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26C9" w14:textId="77777777" w:rsidR="000240D2" w:rsidRDefault="000240D2">
      <w:pPr>
        <w:jc w:val="both"/>
        <w:rPr>
          <w:rFonts w:ascii="Calibri" w:eastAsia="Calibri" w:hAnsi="Calibri" w:cs="Calibri"/>
          <w:b/>
          <w:sz w:val="4"/>
          <w:szCs w:val="4"/>
        </w:rPr>
      </w:pPr>
    </w:p>
    <w:p w14:paraId="1BD90A07" w14:textId="6FCEB615" w:rsidR="00D40C3C" w:rsidRPr="003E3825" w:rsidRDefault="00D40C3C" w:rsidP="00D40C3C">
      <w:pPr>
        <w:rPr>
          <w:rFonts w:ascii="Verdana" w:hAnsi="Verdana" w:cs="Calibri"/>
          <w:i/>
          <w:iCs/>
          <w:sz w:val="18"/>
          <w:szCs w:val="18"/>
        </w:rPr>
      </w:pPr>
      <w:r w:rsidRPr="003E3825">
        <w:rPr>
          <w:rFonts w:ascii="Verdana" w:hAnsi="Verdana" w:cs="Calibri"/>
          <w:i/>
          <w:iCs/>
          <w:sz w:val="18"/>
          <w:szCs w:val="18"/>
        </w:rPr>
        <w:t xml:space="preserve">Allegato </w:t>
      </w:r>
      <w:r>
        <w:rPr>
          <w:rFonts w:ascii="Verdana" w:hAnsi="Verdana" w:cs="Calibri"/>
          <w:i/>
          <w:iCs/>
          <w:sz w:val="18"/>
          <w:szCs w:val="18"/>
        </w:rPr>
        <w:t>B</w:t>
      </w:r>
    </w:p>
    <w:p w14:paraId="70627CD7" w14:textId="77777777" w:rsidR="00D40C3C" w:rsidRDefault="00D40C3C" w:rsidP="00D40C3C">
      <w:pPr>
        <w:jc w:val="center"/>
        <w:rPr>
          <w:rFonts w:cs="Calibri"/>
          <w:b/>
          <w:bCs/>
        </w:rPr>
      </w:pPr>
    </w:p>
    <w:p w14:paraId="0D5C3D31" w14:textId="0619BE6C" w:rsidR="00D40C3C" w:rsidRDefault="00D40C3C" w:rsidP="00D40C3C">
      <w:pPr>
        <w:jc w:val="both"/>
        <w:rPr>
          <w:rFonts w:ascii="Verdana" w:hAnsi="Verdana" w:cs="Calibri"/>
          <w:b/>
          <w:bCs/>
        </w:rPr>
      </w:pPr>
      <w:r w:rsidRPr="00C64373">
        <w:rPr>
          <w:rFonts w:ascii="Verdana" w:hAnsi="Verdana" w:cs="Calibri"/>
          <w:b/>
          <w:bCs/>
        </w:rPr>
        <w:t>AVVISO UNICO per la SELEZIONE</w:t>
      </w:r>
      <w:r>
        <w:rPr>
          <w:rFonts w:ascii="Verdana" w:hAnsi="Verdana" w:cs="Calibri"/>
          <w:b/>
          <w:bCs/>
        </w:rPr>
        <w:t xml:space="preserve"> e il RECLUTAMENTO di</w:t>
      </w:r>
      <w:r w:rsidRPr="00C64373">
        <w:rPr>
          <w:rFonts w:ascii="Verdana" w:hAnsi="Verdana" w:cs="Calibri"/>
          <w:b/>
          <w:bCs/>
        </w:rPr>
        <w:t xml:space="preserve"> figura professionale di ESPERTO da impiegare in attività di formazione linguistica per docenti per la realizzazione di n. 2 percorsi formativi di LINGUA INGLESE per la realizzazione del progetto “Saperi Trasversalità Essenzialità Metacognizione” - linea d’intervento "B"</w:t>
      </w:r>
    </w:p>
    <w:p w14:paraId="26A448A9" w14:textId="77777777" w:rsidR="00D40C3C" w:rsidRPr="003E3825" w:rsidRDefault="00D40C3C" w:rsidP="00D40C3C">
      <w:pPr>
        <w:rPr>
          <w:rFonts w:ascii="Verdana" w:hAnsi="Verdana"/>
          <w:b/>
          <w:bCs/>
        </w:rPr>
      </w:pPr>
      <w:r w:rsidRPr="003E3825">
        <w:rPr>
          <w:rFonts w:ascii="Verdana" w:hAnsi="Verdana"/>
          <w:b/>
          <w:bCs/>
        </w:rPr>
        <w:t>Codice progetto M4C1I3.1-2023-1143-P-31055</w:t>
      </w:r>
    </w:p>
    <w:p w14:paraId="762385E1" w14:textId="77777777" w:rsidR="00D40C3C" w:rsidRDefault="00D40C3C" w:rsidP="00D40C3C">
      <w:pPr>
        <w:ind w:left="4956" w:firstLine="708"/>
        <w:jc w:val="right"/>
        <w:rPr>
          <w:rFonts w:ascii="Verdana" w:hAnsi="Verdana" w:cs="Calibri"/>
        </w:rPr>
      </w:pPr>
    </w:p>
    <w:p w14:paraId="4BD3F024" w14:textId="77777777" w:rsidR="00D40C3C" w:rsidRPr="003E3825" w:rsidRDefault="00D40C3C" w:rsidP="00D40C3C">
      <w:pPr>
        <w:ind w:left="4956" w:firstLine="708"/>
        <w:jc w:val="right"/>
        <w:rPr>
          <w:rFonts w:ascii="Verdana" w:hAnsi="Verdana" w:cs="Calibri"/>
        </w:rPr>
      </w:pPr>
      <w:r w:rsidRPr="003E3825">
        <w:rPr>
          <w:rFonts w:ascii="Verdana" w:hAnsi="Verdana" w:cs="Calibri"/>
        </w:rPr>
        <w:t>Al Dirigente Scolastico</w:t>
      </w:r>
    </w:p>
    <w:p w14:paraId="1CB06208" w14:textId="77777777" w:rsidR="00D40C3C" w:rsidRPr="003E3825" w:rsidRDefault="00D40C3C" w:rsidP="00D40C3C">
      <w:pPr>
        <w:ind w:left="4956" w:firstLine="708"/>
        <w:jc w:val="right"/>
        <w:rPr>
          <w:rFonts w:ascii="Verdana" w:hAnsi="Verdana" w:cs="Calibri"/>
          <w:b/>
          <w:bCs/>
        </w:rPr>
      </w:pPr>
      <w:r w:rsidRPr="003E3825">
        <w:rPr>
          <w:rFonts w:ascii="Verdana" w:hAnsi="Verdana" w:cs="Calibri"/>
        </w:rPr>
        <w:t>dell’</w:t>
      </w:r>
      <w:r w:rsidRPr="003E3825">
        <w:rPr>
          <w:rFonts w:ascii="Verdana" w:hAnsi="Verdana" w:cs="Calibri"/>
          <w:b/>
          <w:bCs/>
        </w:rPr>
        <w:t>ISTITUTO COMPRENSIVO MONDOVI' 2</w:t>
      </w:r>
    </w:p>
    <w:p w14:paraId="7621A060" w14:textId="77777777" w:rsidR="00D40C3C" w:rsidRDefault="00D40C3C">
      <w:pPr>
        <w:ind w:left="6237"/>
        <w:jc w:val="right"/>
        <w:rPr>
          <w:rFonts w:ascii="Verdana" w:eastAsia="Calibri" w:hAnsi="Verdana" w:cs="Calibri"/>
          <w:b/>
          <w:sz w:val="20"/>
          <w:szCs w:val="20"/>
        </w:rPr>
      </w:pPr>
    </w:p>
    <w:p w14:paraId="765E5468" w14:textId="77777777" w:rsidR="00D40C3C" w:rsidRDefault="00D40C3C">
      <w:pPr>
        <w:ind w:left="6237"/>
        <w:jc w:val="right"/>
        <w:rPr>
          <w:rFonts w:ascii="Verdana" w:eastAsia="Calibri" w:hAnsi="Verdana" w:cs="Calibri"/>
          <w:b/>
          <w:sz w:val="20"/>
          <w:szCs w:val="20"/>
        </w:rPr>
      </w:pPr>
    </w:p>
    <w:p w14:paraId="66287ACD" w14:textId="4F4B5EC5" w:rsidR="000240D2" w:rsidRPr="00843893" w:rsidRDefault="00D47BA5">
      <w:pPr>
        <w:spacing w:line="360" w:lineRule="auto"/>
        <w:rPr>
          <w:rFonts w:ascii="Verdana" w:eastAsia="Calibri" w:hAnsi="Verdana" w:cs="Calibri"/>
          <w:b/>
          <w:sz w:val="20"/>
          <w:szCs w:val="20"/>
        </w:rPr>
      </w:pPr>
      <w:r w:rsidRPr="00843893">
        <w:rPr>
          <w:rFonts w:ascii="Verdana" w:eastAsia="Calibri" w:hAnsi="Verdana" w:cs="Calibri"/>
          <w:b/>
          <w:sz w:val="20"/>
          <w:szCs w:val="20"/>
        </w:rPr>
        <w:t xml:space="preserve">SCHEDA PROGETTUALE DEL CORSO: </w:t>
      </w:r>
    </w:p>
    <w:p w14:paraId="0D40828B" w14:textId="4FDF6DE7" w:rsidR="00A03599" w:rsidRPr="00A03599" w:rsidRDefault="00A03599" w:rsidP="00A03599">
      <w:pPr>
        <w:autoSpaceDE w:val="0"/>
        <w:autoSpaceDN w:val="0"/>
        <w:adjustRightInd w:val="0"/>
        <w:jc w:val="both"/>
        <w:rPr>
          <w:rFonts w:ascii="Verdana" w:hAnsi="Verdana" w:cs="Calibri"/>
          <w:u w:val="single"/>
        </w:rPr>
      </w:pPr>
      <w:r>
        <w:rPr>
          <w:rFonts w:ascii="Verdana" w:hAnsi="Verdana" w:cs="Calibri"/>
          <w:b/>
          <w:bCs/>
          <w:u w:val="single"/>
        </w:rPr>
        <w:t>A</w:t>
      </w:r>
      <w:r w:rsidRPr="00A03599">
        <w:rPr>
          <w:rFonts w:ascii="Verdana" w:hAnsi="Verdana" w:cs="Calibri"/>
          <w:b/>
          <w:bCs/>
          <w:u w:val="single"/>
        </w:rPr>
        <w:t>ttività di formazione linguistica per docenti per la realizzazione di percors</w:t>
      </w:r>
      <w:r w:rsidRPr="00A03599">
        <w:rPr>
          <w:rFonts w:ascii="Verdana" w:hAnsi="Verdana" w:cs="Calibri"/>
          <w:b/>
          <w:bCs/>
          <w:u w:val="single"/>
        </w:rPr>
        <w:t>o</w:t>
      </w:r>
      <w:r w:rsidRPr="00A03599">
        <w:rPr>
          <w:rFonts w:ascii="Verdana" w:hAnsi="Verdana" w:cs="Calibri"/>
          <w:b/>
          <w:bCs/>
          <w:u w:val="single"/>
        </w:rPr>
        <w:t xml:space="preserve"> formativ</w:t>
      </w:r>
      <w:r w:rsidRPr="00A03599">
        <w:rPr>
          <w:rFonts w:ascii="Verdana" w:hAnsi="Verdana" w:cs="Calibri"/>
          <w:b/>
          <w:bCs/>
          <w:u w:val="single"/>
        </w:rPr>
        <w:t>o</w:t>
      </w:r>
      <w:r w:rsidRPr="00A03599">
        <w:rPr>
          <w:rFonts w:ascii="Verdana" w:hAnsi="Verdana" w:cs="Calibri"/>
          <w:b/>
          <w:bCs/>
          <w:u w:val="single"/>
        </w:rPr>
        <w:t xml:space="preserve"> di LINGUA INGLESE </w:t>
      </w:r>
      <w:r w:rsidRPr="00A03599">
        <w:rPr>
          <w:rFonts w:ascii="Verdana" w:hAnsi="Verdana" w:cs="Calibri"/>
          <w:u w:val="single"/>
        </w:rPr>
        <w:t>finalizzat</w:t>
      </w:r>
      <w:r w:rsidRPr="00A03599">
        <w:rPr>
          <w:rFonts w:ascii="Verdana" w:hAnsi="Verdana" w:cs="Calibri"/>
          <w:u w:val="single"/>
        </w:rPr>
        <w:t>o</w:t>
      </w:r>
      <w:r w:rsidRPr="00A03599">
        <w:rPr>
          <w:rFonts w:ascii="Verdana" w:hAnsi="Verdana" w:cs="Calibri"/>
          <w:u w:val="single"/>
        </w:rPr>
        <w:t xml:space="preserve"> ad eventuale conseguimento di certificazione di livello B1</w:t>
      </w:r>
    </w:p>
    <w:p w14:paraId="44018C68" w14:textId="77777777" w:rsidR="00A03599" w:rsidRDefault="00A03599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39FBEBA8" w14:textId="57CEBBC3" w:rsidR="000240D2" w:rsidRPr="00843893" w:rsidRDefault="00D47BA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843893">
        <w:rPr>
          <w:rFonts w:ascii="Verdana" w:eastAsia="Calibri" w:hAnsi="Verdana" w:cs="Calibri"/>
          <w:b/>
          <w:sz w:val="20"/>
          <w:szCs w:val="20"/>
        </w:rPr>
        <w:t>A CURA DEL CANDIDATO:</w:t>
      </w:r>
      <w:r w:rsidR="00EA21A2">
        <w:rPr>
          <w:rFonts w:ascii="Verdana" w:eastAsia="Calibri" w:hAnsi="Verdana" w:cs="Calibri"/>
          <w:b/>
          <w:sz w:val="20"/>
          <w:szCs w:val="20"/>
        </w:rPr>
        <w:t xml:space="preserve"> </w:t>
      </w:r>
      <w:r w:rsidRPr="00843893">
        <w:rPr>
          <w:rFonts w:ascii="Verdana" w:eastAsia="Calibri" w:hAnsi="Verdana" w:cs="Calibri"/>
          <w:b/>
          <w:sz w:val="20"/>
          <w:szCs w:val="20"/>
        </w:rPr>
        <w:t>__________________________</w:t>
      </w:r>
      <w:r w:rsidR="003F2283">
        <w:rPr>
          <w:rFonts w:ascii="Verdana" w:eastAsia="Calibri" w:hAnsi="Verdana" w:cs="Calibri"/>
          <w:b/>
          <w:sz w:val="20"/>
          <w:szCs w:val="20"/>
        </w:rPr>
        <w:t>__</w:t>
      </w:r>
      <w:r w:rsidRPr="00843893">
        <w:rPr>
          <w:rFonts w:ascii="Verdana" w:eastAsia="Calibri" w:hAnsi="Verdana" w:cs="Calibri"/>
          <w:b/>
          <w:sz w:val="20"/>
          <w:szCs w:val="20"/>
        </w:rPr>
        <w:t>___________________</w:t>
      </w:r>
    </w:p>
    <w:p w14:paraId="108C5610" w14:textId="77777777" w:rsidR="000240D2" w:rsidRDefault="000240D2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33844471" w14:textId="77777777" w:rsidTr="00C015D5">
        <w:tc>
          <w:tcPr>
            <w:tcW w:w="5000" w:type="pct"/>
          </w:tcPr>
          <w:p w14:paraId="157D80E0" w14:textId="77777777" w:rsidR="00C015D5" w:rsidRDefault="00C015D5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DESCRIZIONE SINTETICA DEL PERCORSO D’APPRENDIMENTO (anche con indicazione complessiva dei contenuti)</w:t>
            </w:r>
          </w:p>
          <w:p w14:paraId="7F1D5396" w14:textId="77777777" w:rsidR="007E225E" w:rsidRPr="00843893" w:rsidRDefault="007E225E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9B4AE0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006DF470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0CB2E7B6" w14:textId="77777777" w:rsidTr="00C015D5">
        <w:tc>
          <w:tcPr>
            <w:tcW w:w="5000" w:type="pct"/>
          </w:tcPr>
          <w:p w14:paraId="22C94C47" w14:textId="3A1D6DA9" w:rsidR="00C015D5" w:rsidRDefault="00C015D5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FINALITA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’</w:t>
            </w:r>
          </w:p>
          <w:p w14:paraId="1E374709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D6D7F2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3598B9F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41127558" w14:textId="77777777" w:rsidTr="00C015D5">
        <w:tc>
          <w:tcPr>
            <w:tcW w:w="5000" w:type="pct"/>
          </w:tcPr>
          <w:p w14:paraId="6302076E" w14:textId="77777777" w:rsidR="00C015D5" w:rsidRDefault="00C015D5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CONOSCENZE E ABILITÀ DA SVILUPPARE (SAPERE E SAPER FARE)</w:t>
            </w:r>
          </w:p>
          <w:p w14:paraId="0792A3EA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7B9E1A6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0D5090F6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7E225E" w14:paraId="6EE10EC7" w14:textId="77777777" w:rsidTr="007E225E">
        <w:tc>
          <w:tcPr>
            <w:tcW w:w="5000" w:type="pct"/>
          </w:tcPr>
          <w:p w14:paraId="43810899" w14:textId="77777777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OBIETTIVI</w:t>
            </w:r>
          </w:p>
          <w:p w14:paraId="654F671A" w14:textId="77777777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2E6E4B8" w14:textId="255F4AE0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5858BE51" w14:textId="77777777" w:rsidR="007E225E" w:rsidRDefault="007E225E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61B4C74F" w14:textId="77777777" w:rsidTr="00C015D5">
        <w:tc>
          <w:tcPr>
            <w:tcW w:w="5000" w:type="pct"/>
          </w:tcPr>
          <w:p w14:paraId="16D595D6" w14:textId="77777777" w:rsidR="00C015D5" w:rsidRDefault="00C015D5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RISULTATI ATTESI</w:t>
            </w:r>
          </w:p>
          <w:p w14:paraId="74CC6BEF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68970B0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44030C58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24494D26" w14:textId="77777777" w:rsidTr="00C015D5">
        <w:tc>
          <w:tcPr>
            <w:tcW w:w="5000" w:type="pct"/>
          </w:tcPr>
          <w:p w14:paraId="4935A850" w14:textId="77777777" w:rsidR="00C015D5" w:rsidRPr="00843893" w:rsidRDefault="00C015D5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COMPETENZE FINALI (APPLICARE IN CONTESTO NON NOTO)</w:t>
            </w:r>
          </w:p>
          <w:p w14:paraId="1256BACF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6BFCA39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143180FE" w14:textId="77777777" w:rsidTr="00C015D5">
        <w:tc>
          <w:tcPr>
            <w:tcW w:w="5000" w:type="pct"/>
          </w:tcPr>
          <w:p w14:paraId="57D9812A" w14:textId="77777777" w:rsidR="00C015D5" w:rsidRDefault="00C015D5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ELENCO METODOLOGIE INNOVATIVE UTILIZZATE</w:t>
            </w:r>
          </w:p>
          <w:p w14:paraId="2B0D5F3B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7723A4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1289BC72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03A8C585" w14:textId="77777777" w:rsidTr="00C015D5">
        <w:tc>
          <w:tcPr>
            <w:tcW w:w="5000" w:type="pct"/>
          </w:tcPr>
          <w:p w14:paraId="527FEF4C" w14:textId="77777777" w:rsidR="00C015D5" w:rsidRDefault="00C015D5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MODALITÀ DI VERIFICA FORMATIVA (TEMPI E MODI)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/</w:t>
            </w:r>
          </w:p>
          <w:p w14:paraId="2783754B" w14:textId="0D2B7907" w:rsidR="00C015D5" w:rsidRDefault="00C015D5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MODALITÀ DI VALUTAZIONE</w:t>
            </w:r>
          </w:p>
          <w:p w14:paraId="362966E4" w14:textId="77777777" w:rsidR="007E225E" w:rsidRPr="00843893" w:rsidRDefault="007E225E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2B4EA8A6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19A25B6C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4BA3D58E" w14:textId="77777777" w:rsidTr="00C015D5">
        <w:tc>
          <w:tcPr>
            <w:tcW w:w="5000" w:type="pct"/>
          </w:tcPr>
          <w:p w14:paraId="1716B760" w14:textId="77777777" w:rsidR="00C015D5" w:rsidRDefault="00C015D5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PRODOTTI FINALI</w:t>
            </w:r>
          </w:p>
          <w:p w14:paraId="235201F2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730867A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0406A4C" w14:textId="77777777" w:rsidR="00C015D5" w:rsidRPr="00843893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E335B" w:rsidRPr="005E335B" w14:paraId="6FDB5389" w14:textId="77777777" w:rsidTr="002C07CE">
        <w:tc>
          <w:tcPr>
            <w:tcW w:w="4814" w:type="dxa"/>
          </w:tcPr>
          <w:p w14:paraId="522B4F60" w14:textId="77777777" w:rsidR="005E335B" w:rsidRPr="005E335B" w:rsidRDefault="005E335B" w:rsidP="002C07CE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35B">
              <w:rPr>
                <w:rFonts w:ascii="Verdana" w:hAnsi="Verdana" w:cs="Calibri"/>
                <w:sz w:val="20"/>
                <w:szCs w:val="20"/>
              </w:rPr>
              <w:t>Luogo e data</w:t>
            </w:r>
          </w:p>
        </w:tc>
        <w:tc>
          <w:tcPr>
            <w:tcW w:w="4814" w:type="dxa"/>
          </w:tcPr>
          <w:p w14:paraId="629100DF" w14:textId="77777777" w:rsidR="005E335B" w:rsidRPr="005E335B" w:rsidRDefault="005E335B" w:rsidP="002C07CE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35B">
              <w:rPr>
                <w:rFonts w:ascii="Verdana" w:hAnsi="Verdana" w:cs="Calibri"/>
                <w:sz w:val="20"/>
                <w:szCs w:val="20"/>
              </w:rPr>
              <w:t>Firma del Partecipante</w:t>
            </w:r>
          </w:p>
        </w:tc>
      </w:tr>
      <w:tr w:rsidR="005E335B" w:rsidRPr="00BD3BFA" w14:paraId="51610B57" w14:textId="77777777" w:rsidTr="002C07CE">
        <w:tc>
          <w:tcPr>
            <w:tcW w:w="4814" w:type="dxa"/>
          </w:tcPr>
          <w:p w14:paraId="4C209785" w14:textId="77777777" w:rsidR="005E335B" w:rsidRPr="00BD3BFA" w:rsidRDefault="005E335B" w:rsidP="002C07CE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BD3BFA"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</w:tcPr>
          <w:p w14:paraId="1961A0C3" w14:textId="77777777" w:rsidR="005E335B" w:rsidRPr="00BD3BFA" w:rsidRDefault="005E335B" w:rsidP="002C07CE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BD3BFA">
              <w:rPr>
                <w:rFonts w:cs="Calibri"/>
              </w:rPr>
              <w:t>____________________________</w:t>
            </w:r>
          </w:p>
        </w:tc>
      </w:tr>
    </w:tbl>
    <w:p w14:paraId="34F0D040" w14:textId="77777777" w:rsidR="00843893" w:rsidRDefault="00843893" w:rsidP="00843893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67A44F81" w14:textId="77777777" w:rsidR="00843893" w:rsidRDefault="00843893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61BB861B" w14:textId="77777777" w:rsidR="00843893" w:rsidRDefault="00843893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7665E40F" w14:textId="77777777" w:rsidR="000240D2" w:rsidRDefault="000240D2">
      <w:pPr>
        <w:jc w:val="right"/>
        <w:rPr>
          <w:b/>
        </w:rPr>
      </w:pPr>
    </w:p>
    <w:sectPr w:rsidR="000240D2">
      <w:headerReference w:type="default" r:id="rId8"/>
      <w:pgSz w:w="11906" w:h="16838"/>
      <w:pgMar w:top="1038" w:right="1134" w:bottom="1134" w:left="1134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67EE" w14:textId="77777777" w:rsidR="0051478A" w:rsidRDefault="00D47BA5">
      <w:r>
        <w:separator/>
      </w:r>
    </w:p>
  </w:endnote>
  <w:endnote w:type="continuationSeparator" w:id="0">
    <w:p w14:paraId="3DF01F12" w14:textId="77777777" w:rsidR="0051478A" w:rsidRDefault="00D4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FD9F" w14:textId="77777777" w:rsidR="0051478A" w:rsidRDefault="00D47BA5">
      <w:r>
        <w:separator/>
      </w:r>
    </w:p>
  </w:footnote>
  <w:footnote w:type="continuationSeparator" w:id="0">
    <w:p w14:paraId="15DBEA8D" w14:textId="77777777" w:rsidR="0051478A" w:rsidRDefault="00D4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465A" w14:textId="77777777" w:rsidR="000240D2" w:rsidRDefault="000240D2">
    <w:pPr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D2"/>
    <w:rsid w:val="000240D2"/>
    <w:rsid w:val="00104D1C"/>
    <w:rsid w:val="001A0389"/>
    <w:rsid w:val="003F2283"/>
    <w:rsid w:val="0051478A"/>
    <w:rsid w:val="005E335B"/>
    <w:rsid w:val="006C5DBA"/>
    <w:rsid w:val="006E75D2"/>
    <w:rsid w:val="007635DC"/>
    <w:rsid w:val="007B5647"/>
    <w:rsid w:val="007E225E"/>
    <w:rsid w:val="00843893"/>
    <w:rsid w:val="00A03599"/>
    <w:rsid w:val="00BF3415"/>
    <w:rsid w:val="00C015D5"/>
    <w:rsid w:val="00C1515D"/>
    <w:rsid w:val="00D40C3C"/>
    <w:rsid w:val="00D47BA5"/>
    <w:rsid w:val="00D51C90"/>
    <w:rsid w:val="00D77846"/>
    <w:rsid w:val="00E75706"/>
    <w:rsid w:val="00EA21A2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C87D"/>
  <w15:docId w15:val="{EE37684F-1B1D-419F-A0B5-4A8B320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41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7E1"/>
  </w:style>
  <w:style w:type="paragraph" w:styleId="Pidipagina">
    <w:name w:val="footer"/>
    <w:basedOn w:val="Normale"/>
    <w:link w:val="Pidipagina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7E1"/>
  </w:style>
  <w:style w:type="character" w:customStyle="1" w:styleId="CollegamentoInternet">
    <w:name w:val="Collegamento Internet"/>
    <w:rsid w:val="001E77E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E77E1"/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77E1"/>
    <w:rPr>
      <w:rFonts w:ascii="Georgia" w:eastAsia="Georgia" w:hAnsi="Georgia" w:cs="Georg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E77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8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2130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6C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JqhA/FSwuYbgFXu0QTUIBVSSkg==">CgMxLjAyCGguZ2pkZ3hzOAByITE4WERZalBIZnJLN2RBek5xbWlLNHNYdUNQN3RWUlhIRg==</go:docsCustomData>
</go:gDocsCustomXmlDataStorage>
</file>

<file path=customXml/itemProps1.xml><?xml version="1.0" encoding="utf-8"?>
<ds:datastoreItem xmlns:ds="http://schemas.openxmlformats.org/officeDocument/2006/customXml" ds:itemID="{173CA2E8-3C26-4257-B8AB-D9B61EB4C9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Negozio</dc:creator>
  <cp:lastModifiedBy>utente</cp:lastModifiedBy>
  <cp:revision>20</cp:revision>
  <dcterms:created xsi:type="dcterms:W3CDTF">2024-03-08T09:50:00Z</dcterms:created>
  <dcterms:modified xsi:type="dcterms:W3CDTF">2024-03-09T18:14:00Z</dcterms:modified>
</cp:coreProperties>
</file>