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7D3EC045" w14:textId="77777777" w:rsidR="00196AD8" w:rsidRDefault="00196AD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23F30717" w14:textId="0D5A5DDC" w:rsidR="00196AD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figura professionale di ESPERTO da impiegare in attività di formazione linguistica per docenti per la realizzazione di n. 2 percorsi formativi di LINGUA INGLESE per la realizzazione del progetto “Saperi Trasversalità Essenzialità Metacognizione” - linea d’intervento "B"</w:t>
      </w:r>
    </w:p>
    <w:p w14:paraId="5D500501" w14:textId="7777777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1676B14E" w14:textId="6DF392A8" w:rsidR="00807F34" w:rsidRPr="006313CA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>ESPERTO da impiegare in attività di formazione linguistica per docenti</w:t>
      </w:r>
      <w:r>
        <w:rPr>
          <w:rFonts w:ascii="Verdana" w:hAnsi="Verdana" w:cs="Calibri"/>
          <w:b/>
          <w:bCs/>
        </w:rPr>
        <w:t xml:space="preserve"> </w:t>
      </w:r>
      <w:r w:rsidRPr="00C64373">
        <w:rPr>
          <w:rFonts w:ascii="Verdana" w:hAnsi="Verdana" w:cs="Calibri"/>
          <w:b/>
          <w:bCs/>
        </w:rPr>
        <w:t>per la realizzazione di percorsi formativi di LINGUA INGLESE</w:t>
      </w:r>
      <w:r w:rsidR="006313CA">
        <w:rPr>
          <w:rFonts w:ascii="Verdana" w:hAnsi="Verdana" w:cs="Calibri"/>
          <w:b/>
          <w:bCs/>
        </w:rPr>
        <w:t xml:space="preserve"> </w:t>
      </w:r>
      <w:r w:rsidR="006313CA">
        <w:rPr>
          <w:rFonts w:ascii="Verdana" w:hAnsi="Verdana" w:cs="Calibri"/>
        </w:rPr>
        <w:t>finalizzati ad eventuale conseguimento di certificazione di livello B1</w:t>
      </w:r>
    </w:p>
    <w:p w14:paraId="37F06234" w14:textId="77777777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>linea di investimento 3.1 “Nuove competenze e nuovi linguaggi</w:t>
      </w:r>
      <w:r w:rsidR="006313CA">
        <w:rPr>
          <w:rFonts w:ascii="Verdana" w:hAnsi="Verdana" w:cs="Calibri"/>
          <w:bCs/>
        </w:rPr>
        <w:t xml:space="preserve"> Azioni di potenziamento delle competenze STEM e multilinguistiche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7ED65B22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>Linea di intervento B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</w:t>
      </w:r>
      <w:r w:rsidRPr="00807F34">
        <w:rPr>
          <w:rFonts w:ascii="Verdana" w:hAnsi="Verdana" w:cs="Calibri"/>
          <w:bCs/>
        </w:rPr>
        <w:t>31055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</w:t>
      </w:r>
      <w:r w:rsidRPr="00807F34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</w:t>
      </w:r>
      <w:r w:rsidR="00196AD8" w:rsidRPr="0028503A">
        <w:rPr>
          <w:rFonts w:ascii="Verdana" w:hAnsi="Verdana" w:cs="Calibri"/>
          <w:bCs/>
        </w:rPr>
        <w:lastRenderedPageBreak/>
        <w:t xml:space="preserve">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706580AE" w14:textId="25B0BD85" w:rsidR="00434CCF" w:rsidRPr="00434CCF" w:rsidRDefault="00434CCF" w:rsidP="00434CCF">
      <w:pPr>
        <w:pStyle w:val="Comma"/>
        <w:numPr>
          <w:ilvl w:val="0"/>
          <w:numId w:val="5"/>
        </w:numPr>
        <w:spacing w:after="0" w:line="312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essere </w:t>
      </w:r>
      <w:r w:rsidRPr="00434CCF">
        <w:rPr>
          <w:rFonts w:ascii="Verdana" w:hAnsi="Verdana" w:cs="Calibri"/>
          <w:sz w:val="20"/>
          <w:szCs w:val="20"/>
        </w:rPr>
        <w:t>docent</w:t>
      </w:r>
      <w:r>
        <w:rPr>
          <w:rFonts w:ascii="Verdana" w:hAnsi="Verdana" w:cs="Calibri"/>
          <w:sz w:val="20"/>
          <w:szCs w:val="20"/>
        </w:rPr>
        <w:t>e</w:t>
      </w:r>
      <w:r w:rsidRPr="00434CCF">
        <w:rPr>
          <w:rFonts w:ascii="Verdana" w:hAnsi="Verdana" w:cs="Calibri"/>
          <w:sz w:val="20"/>
          <w:szCs w:val="20"/>
        </w:rPr>
        <w:t xml:space="preserve"> madrelingua inglese secondo la definizione delle linee guida vigenti in materia o in possesso di un livello di conoscenza e certificazione linguistica pari almeno a C1 (lingua inglese)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7FC6470B" w:rsidR="00C91C1B" w:rsidRPr="007E7172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1984"/>
        <w:gridCol w:w="1984"/>
      </w:tblGrid>
      <w:tr w:rsidR="007E7172" w:rsidRPr="007E7172" w14:paraId="2F9EF970" w14:textId="15FD0ECF" w:rsidTr="007E7172">
        <w:trPr>
          <w:trHeight w:val="688"/>
        </w:trPr>
        <w:tc>
          <w:tcPr>
            <w:tcW w:w="2410" w:type="dxa"/>
          </w:tcPr>
          <w:p w14:paraId="682F84F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544" w:type="dxa"/>
          </w:tcPr>
          <w:p w14:paraId="020D3A7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</w:tcPr>
          <w:p w14:paraId="5088EAA7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984" w:type="dxa"/>
          </w:tcPr>
          <w:p w14:paraId="4310CF5D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02405B8C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282DDE90" w14:textId="351BF779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7E7172" w:rsidRPr="007E7172" w14:paraId="2819F0FC" w14:textId="02BFF91B" w:rsidTr="007E7172">
        <w:trPr>
          <w:trHeight w:val="1279"/>
        </w:trPr>
        <w:tc>
          <w:tcPr>
            <w:tcW w:w="2410" w:type="dxa"/>
            <w:vMerge w:val="restart"/>
            <w:vAlign w:val="center"/>
          </w:tcPr>
          <w:p w14:paraId="00D41655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636969C8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5E0C129E" w14:textId="77777777" w:rsidR="007E7172" w:rsidRPr="007E7172" w:rsidRDefault="007E7172" w:rsidP="0026506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Essere madrelingua </w:t>
            </w:r>
          </w:p>
          <w:p w14:paraId="10333176" w14:textId="77777777" w:rsidR="007E7172" w:rsidRPr="007E7172" w:rsidRDefault="007E7172" w:rsidP="0026506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o</w:t>
            </w:r>
          </w:p>
          <w:p w14:paraId="16FD2B3A" w14:textId="77777777" w:rsidR="007E7172" w:rsidRPr="007E7172" w:rsidRDefault="007E7172" w:rsidP="00265068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in possesso di Laurea specialistica in lingua inglese</w:t>
            </w:r>
          </w:p>
        </w:tc>
        <w:tc>
          <w:tcPr>
            <w:tcW w:w="1984" w:type="dxa"/>
            <w:vAlign w:val="center"/>
          </w:tcPr>
          <w:p w14:paraId="096FFBC2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1984" w:type="dxa"/>
          </w:tcPr>
          <w:p w14:paraId="19C43C87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6846DF58" w14:textId="1852D7F8" w:rsidTr="007E7172">
        <w:trPr>
          <w:trHeight w:val="789"/>
        </w:trPr>
        <w:tc>
          <w:tcPr>
            <w:tcW w:w="2410" w:type="dxa"/>
            <w:vMerge/>
          </w:tcPr>
          <w:p w14:paraId="063EAD2C" w14:textId="77777777" w:rsidR="007E7172" w:rsidRPr="007E7172" w:rsidRDefault="007E7172" w:rsidP="007E7172">
            <w:pPr>
              <w:pStyle w:val="Comma"/>
              <w:tabs>
                <w:tab w:val="clear" w:pos="360"/>
              </w:tabs>
              <w:spacing w:after="0"/>
              <w:ind w:left="284" w:hanging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D861840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Master specifico</w:t>
            </w:r>
          </w:p>
        </w:tc>
        <w:tc>
          <w:tcPr>
            <w:tcW w:w="1984" w:type="dxa"/>
            <w:vAlign w:val="center"/>
          </w:tcPr>
          <w:p w14:paraId="0C5D099F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1984" w:type="dxa"/>
          </w:tcPr>
          <w:p w14:paraId="3D34162B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5A84DBAA" w14:textId="124337A1" w:rsidTr="007E7172">
        <w:trPr>
          <w:trHeight w:val="921"/>
        </w:trPr>
        <w:tc>
          <w:tcPr>
            <w:tcW w:w="2410" w:type="dxa"/>
            <w:vMerge w:val="restart"/>
          </w:tcPr>
          <w:p w14:paraId="01F310DC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4DA6BE3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2A69C480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6A4359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54A8F2EA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707BEE05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C2 lingua inglese</w:t>
            </w:r>
          </w:p>
        </w:tc>
        <w:tc>
          <w:tcPr>
            <w:tcW w:w="1984" w:type="dxa"/>
            <w:vAlign w:val="center"/>
          </w:tcPr>
          <w:p w14:paraId="5D672F0D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984" w:type="dxa"/>
          </w:tcPr>
          <w:p w14:paraId="37B9E452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5E160412" w14:textId="7178E68B" w:rsidTr="007E7172">
        <w:trPr>
          <w:trHeight w:val="499"/>
        </w:trPr>
        <w:tc>
          <w:tcPr>
            <w:tcW w:w="2410" w:type="dxa"/>
            <w:vMerge/>
          </w:tcPr>
          <w:p w14:paraId="35EBEFB6" w14:textId="77777777" w:rsidR="007E7172" w:rsidRPr="007E7172" w:rsidRDefault="007E7172" w:rsidP="0026506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57E29F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C1 lingua inglese</w:t>
            </w:r>
          </w:p>
        </w:tc>
        <w:tc>
          <w:tcPr>
            <w:tcW w:w="1984" w:type="dxa"/>
          </w:tcPr>
          <w:p w14:paraId="419DCEDE" w14:textId="77777777" w:rsidR="007E7172" w:rsidRPr="007E7172" w:rsidRDefault="007E7172" w:rsidP="00265068">
            <w:pPr>
              <w:ind w:left="440" w:firstLine="141"/>
              <w:rPr>
                <w:rFonts w:ascii="Verdana" w:hAnsi="Verdana"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1984" w:type="dxa"/>
          </w:tcPr>
          <w:p w14:paraId="46314AA5" w14:textId="77777777" w:rsidR="007E7172" w:rsidRPr="007E7172" w:rsidRDefault="007E7172" w:rsidP="00265068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54477544" w14:textId="6C09885C" w:rsidTr="007E7172">
        <w:trPr>
          <w:trHeight w:val="266"/>
        </w:trPr>
        <w:tc>
          <w:tcPr>
            <w:tcW w:w="2410" w:type="dxa"/>
            <w:vMerge/>
          </w:tcPr>
          <w:p w14:paraId="0DA71630" w14:textId="77777777" w:rsidR="007E7172" w:rsidRPr="007E7172" w:rsidRDefault="007E7172" w:rsidP="0026506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0AD546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Certificazione informatica </w:t>
            </w:r>
          </w:p>
          <w:p w14:paraId="60A4D437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E6E3080" w14:textId="77777777" w:rsidR="007E7172" w:rsidRPr="007E7172" w:rsidRDefault="007E7172" w:rsidP="00265068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984" w:type="dxa"/>
          </w:tcPr>
          <w:p w14:paraId="44C12B41" w14:textId="77777777" w:rsidR="007E7172" w:rsidRPr="007E7172" w:rsidRDefault="007E7172" w:rsidP="00265068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29A78A63" w14:textId="41A543F1" w:rsidTr="007E7172">
        <w:trPr>
          <w:trHeight w:val="985"/>
        </w:trPr>
        <w:tc>
          <w:tcPr>
            <w:tcW w:w="2410" w:type="dxa"/>
          </w:tcPr>
          <w:p w14:paraId="546A9894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Abilitazione</w:t>
            </w:r>
          </w:p>
          <w:p w14:paraId="678B9088" w14:textId="77777777" w:rsid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</w:t>
            </w:r>
          </w:p>
          <w:p w14:paraId="186C4EAB" w14:textId="70349416" w:rsidR="007E7172" w:rsidRP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>luce del curriculum vitae)</w:t>
            </w:r>
          </w:p>
        </w:tc>
        <w:tc>
          <w:tcPr>
            <w:tcW w:w="3544" w:type="dxa"/>
            <w:vAlign w:val="center"/>
          </w:tcPr>
          <w:p w14:paraId="0E12B4FD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Insegnamento</w:t>
            </w:r>
          </w:p>
        </w:tc>
        <w:tc>
          <w:tcPr>
            <w:tcW w:w="1984" w:type="dxa"/>
            <w:vAlign w:val="center"/>
          </w:tcPr>
          <w:p w14:paraId="7EB61098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4 punti</w:t>
            </w:r>
          </w:p>
        </w:tc>
        <w:tc>
          <w:tcPr>
            <w:tcW w:w="1984" w:type="dxa"/>
          </w:tcPr>
          <w:p w14:paraId="7C2C3A88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74D724CC" w14:textId="47CE6645" w:rsidTr="007E7172">
        <w:trPr>
          <w:trHeight w:val="1130"/>
        </w:trPr>
        <w:tc>
          <w:tcPr>
            <w:tcW w:w="2410" w:type="dxa"/>
            <w:vMerge w:val="restart"/>
            <w:vAlign w:val="center"/>
          </w:tcPr>
          <w:p w14:paraId="1B74B27D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  <w:t>Formazione</w:t>
            </w:r>
          </w:p>
          <w:p w14:paraId="635A8252" w14:textId="3785D794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  <w:t>personale</w:t>
            </w:r>
          </w:p>
          <w:p w14:paraId="66F01390" w14:textId="40A18934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</w:t>
            </w:r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5A8DD6F6" w14:textId="5ADF5EF0" w:rsid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174" w:hanging="174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All’estero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–</w:t>
            </w:r>
          </w:p>
          <w:p w14:paraId="760CFD42" w14:textId="464A0137" w:rsid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174" w:hanging="174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Erasmus o equivalenti </w:t>
            </w:r>
          </w:p>
          <w:p w14:paraId="232B7752" w14:textId="3409C666" w:rsidR="007E7172" w:rsidRP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284" w:hanging="302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Ultimo triennio</w:t>
            </w:r>
          </w:p>
          <w:p w14:paraId="558D4FDE" w14:textId="77777777" w:rsidR="007E7172" w:rsidRP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3DD1A4" w14:textId="77777777" w:rsidR="007E7172" w:rsidRP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Max 3 punti</w:t>
            </w:r>
          </w:p>
          <w:p w14:paraId="43A039D3" w14:textId="77777777" w:rsidR="007E7172" w:rsidRP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(1 punto per ogni esperienza) </w:t>
            </w:r>
          </w:p>
        </w:tc>
        <w:tc>
          <w:tcPr>
            <w:tcW w:w="1984" w:type="dxa"/>
          </w:tcPr>
          <w:p w14:paraId="54365070" w14:textId="77777777" w:rsidR="007E7172" w:rsidRPr="007E7172" w:rsidRDefault="007E7172" w:rsidP="007E717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3F065356" w14:textId="42B8BDB1" w:rsidTr="007E7172">
        <w:trPr>
          <w:trHeight w:val="1183"/>
        </w:trPr>
        <w:tc>
          <w:tcPr>
            <w:tcW w:w="2410" w:type="dxa"/>
            <w:vMerge/>
            <w:vAlign w:val="center"/>
          </w:tcPr>
          <w:p w14:paraId="7CAB9B72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774FA3" w14:textId="77777777" w:rsidR="007E7172" w:rsidRPr="007E7172" w:rsidRDefault="007E7172" w:rsidP="0026506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  <w:p w14:paraId="2236F75C" w14:textId="77777777" w:rsidR="007E7172" w:rsidRPr="007E7172" w:rsidRDefault="007E7172" w:rsidP="0026506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Metodologie didattiche innovative</w:t>
            </w:r>
          </w:p>
          <w:p w14:paraId="31BC416A" w14:textId="77777777" w:rsidR="007E7172" w:rsidRPr="007E7172" w:rsidRDefault="007E7172" w:rsidP="0026506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(almeno 4 ore per ciascun corso)</w:t>
            </w:r>
          </w:p>
          <w:p w14:paraId="1E2653CE" w14:textId="77777777" w:rsidR="007E7172" w:rsidRPr="007E7172" w:rsidRDefault="007E7172" w:rsidP="0026506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Ultimo quinquennio</w:t>
            </w:r>
          </w:p>
        </w:tc>
        <w:tc>
          <w:tcPr>
            <w:tcW w:w="1984" w:type="dxa"/>
            <w:vAlign w:val="center"/>
          </w:tcPr>
          <w:p w14:paraId="3F69C693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Max 3 punti</w:t>
            </w:r>
          </w:p>
          <w:p w14:paraId="57F3CCD8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(1 punto per ogni corso)</w:t>
            </w:r>
          </w:p>
        </w:tc>
        <w:tc>
          <w:tcPr>
            <w:tcW w:w="1984" w:type="dxa"/>
          </w:tcPr>
          <w:p w14:paraId="44520372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0BE7C6D1" w14:textId="195B0595" w:rsidTr="007E7172">
        <w:trPr>
          <w:trHeight w:val="1644"/>
        </w:trPr>
        <w:tc>
          <w:tcPr>
            <w:tcW w:w="2410" w:type="dxa"/>
            <w:vAlign w:val="center"/>
          </w:tcPr>
          <w:p w14:paraId="70B7CE0D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5668B152" w14:textId="1019757F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</w:t>
            </w:r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09678683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Corsi per adulti in qualità di formatore lingua inglese </w:t>
            </w:r>
          </w:p>
          <w:p w14:paraId="639FFC65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Ultimo triennio</w:t>
            </w:r>
          </w:p>
          <w:p w14:paraId="0BA2A05C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EEB1F3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Max 9 punti</w:t>
            </w:r>
          </w:p>
          <w:p w14:paraId="782DB0E2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(3 punti per ogni corso)</w:t>
            </w:r>
          </w:p>
        </w:tc>
        <w:tc>
          <w:tcPr>
            <w:tcW w:w="1984" w:type="dxa"/>
          </w:tcPr>
          <w:p w14:paraId="53F1DE73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7E7172" w:rsidRPr="007E7172" w14:paraId="2C4B2BDD" w14:textId="00EFB9E6" w:rsidTr="007E7172">
        <w:trPr>
          <w:trHeight w:val="1644"/>
        </w:trPr>
        <w:tc>
          <w:tcPr>
            <w:tcW w:w="2410" w:type="dxa"/>
            <w:vAlign w:val="center"/>
          </w:tcPr>
          <w:p w14:paraId="55C2E504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Qualità del progetto </w:t>
            </w:r>
          </w:p>
        </w:tc>
        <w:tc>
          <w:tcPr>
            <w:tcW w:w="3544" w:type="dxa"/>
            <w:vAlign w:val="center"/>
          </w:tcPr>
          <w:p w14:paraId="30D8A0EC" w14:textId="77777777" w:rsidR="007E7172" w:rsidRPr="007E7172" w:rsidRDefault="007E7172" w:rsidP="00265068">
            <w:pPr>
              <w:spacing w:after="240" w:line="240" w:lineRule="auto"/>
              <w:contextualSpacing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7E7172">
              <w:rPr>
                <w:rFonts w:ascii="Verdana" w:hAnsi="Verdana"/>
                <w:sz w:val="20"/>
                <w:szCs w:val="20"/>
                <w:lang w:eastAsia="it-IT"/>
              </w:rPr>
              <w:t>Finalità, obiettivi, metodologie, modalità di valutazione</w:t>
            </w:r>
          </w:p>
          <w:p w14:paraId="01A248BE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vAlign w:val="center"/>
          </w:tcPr>
          <w:p w14:paraId="49CD4DAE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6429EFF1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(metodologie: fino a 4 punti, </w:t>
            </w:r>
          </w:p>
          <w:p w14:paraId="37E6CCCA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finalità, obiettivi, modalità di valutazione: fino ad un massimo di 2 punti ciascuno)</w:t>
            </w:r>
          </w:p>
        </w:tc>
        <w:tc>
          <w:tcPr>
            <w:tcW w:w="1984" w:type="dxa"/>
          </w:tcPr>
          <w:p w14:paraId="07BB510C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4B8FABDC" w14:textId="77777777" w:rsidR="007E7172" w:rsidRDefault="007E7172" w:rsidP="007E7172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bookmarkEnd w:id="5"/>
    <w:p w14:paraId="57F263B0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p w14:paraId="51B55072" w14:textId="77777777" w:rsidR="00DB18C8" w:rsidRDefault="00DB18C8"/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684478709">
    <w:abstractNumId w:val="3"/>
  </w:num>
  <w:num w:numId="2" w16cid:durableId="746077760">
    <w:abstractNumId w:val="5"/>
  </w:num>
  <w:num w:numId="3" w16cid:durableId="396167564">
    <w:abstractNumId w:val="1"/>
    <w:lvlOverride w:ilvl="0">
      <w:startOverride w:val="1"/>
    </w:lvlOverride>
  </w:num>
  <w:num w:numId="4" w16cid:durableId="1822695410">
    <w:abstractNumId w:val="0"/>
  </w:num>
  <w:num w:numId="5" w16cid:durableId="1243177081">
    <w:abstractNumId w:val="2"/>
  </w:num>
  <w:num w:numId="6" w16cid:durableId="621037423">
    <w:abstractNumId w:val="4"/>
  </w:num>
  <w:num w:numId="7" w16cid:durableId="537280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C8"/>
    <w:rsid w:val="001504B9"/>
    <w:rsid w:val="00196AD8"/>
    <w:rsid w:val="0028503A"/>
    <w:rsid w:val="002C5271"/>
    <w:rsid w:val="003E3825"/>
    <w:rsid w:val="00434CCF"/>
    <w:rsid w:val="006313CA"/>
    <w:rsid w:val="007E7172"/>
    <w:rsid w:val="00807F34"/>
    <w:rsid w:val="00A42FF1"/>
    <w:rsid w:val="00AC67AB"/>
    <w:rsid w:val="00B8225E"/>
    <w:rsid w:val="00C91C1B"/>
    <w:rsid w:val="00D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2024-03-09T16:32:00Z</dcterms:created>
  <dcterms:modified xsi:type="dcterms:W3CDTF">2024-03-09T17:39:00Z</dcterms:modified>
</cp:coreProperties>
</file>