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691D1" w14:textId="77777777" w:rsidR="00196AD8" w:rsidRPr="003E3825" w:rsidRDefault="00196AD8" w:rsidP="00196AD8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7D3EC045" w14:textId="77777777" w:rsidR="00196AD8" w:rsidRDefault="00196AD8" w:rsidP="00196AD8">
      <w:pPr>
        <w:jc w:val="center"/>
        <w:rPr>
          <w:rFonts w:cs="Calibri"/>
          <w:b/>
          <w:bCs/>
          <w:sz w:val="24"/>
          <w:szCs w:val="24"/>
        </w:rPr>
      </w:pPr>
    </w:p>
    <w:p w14:paraId="23F30717" w14:textId="1DEB4C62" w:rsidR="00196AD8" w:rsidRDefault="00196AD8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figura professionale di ESPERTO da impiegare in attività di formazione </w:t>
      </w:r>
      <w:r w:rsidR="000D0481">
        <w:rPr>
          <w:rFonts w:ascii="Verdana" w:hAnsi="Verdana" w:cs="Calibri"/>
          <w:b/>
          <w:bCs/>
        </w:rPr>
        <w:t>-</w:t>
      </w:r>
      <w:r w:rsidRPr="00C64373">
        <w:rPr>
          <w:rFonts w:ascii="Verdana" w:hAnsi="Verdana" w:cs="Calibri"/>
          <w:b/>
          <w:bCs/>
        </w:rPr>
        <w:t xml:space="preserve"> per docenti</w:t>
      </w:r>
      <w:r w:rsidR="000D0481">
        <w:rPr>
          <w:rFonts w:ascii="Verdana" w:hAnsi="Verdana" w:cs="Calibri"/>
          <w:b/>
          <w:bCs/>
        </w:rPr>
        <w:t xml:space="preserve"> – sulla </w:t>
      </w:r>
      <w:r w:rsidR="000D0481">
        <w:rPr>
          <w:rFonts w:ascii="Verdana" w:hAnsi="Verdana" w:cs="Calibri"/>
          <w:b/>
          <w:bCs/>
          <w:u w:val="single"/>
        </w:rPr>
        <w:t>didattica dell’italiano come L2</w:t>
      </w:r>
      <w:r w:rsidRPr="00C64373">
        <w:rPr>
          <w:rFonts w:ascii="Verdana" w:hAnsi="Verdana" w:cs="Calibri"/>
          <w:b/>
          <w:bCs/>
        </w:rPr>
        <w:t xml:space="preserve"> per la realizzazione di n. </w:t>
      </w:r>
      <w:r w:rsidR="000D0481">
        <w:rPr>
          <w:rFonts w:ascii="Verdana" w:hAnsi="Verdana" w:cs="Calibri"/>
          <w:b/>
          <w:bCs/>
        </w:rPr>
        <w:t>1</w:t>
      </w:r>
      <w:r w:rsidRPr="00C64373">
        <w:rPr>
          <w:rFonts w:ascii="Verdana" w:hAnsi="Verdana" w:cs="Calibri"/>
          <w:b/>
          <w:bCs/>
        </w:rPr>
        <w:t xml:space="preserve"> percors</w:t>
      </w:r>
      <w:r w:rsidR="000D0481">
        <w:rPr>
          <w:rFonts w:ascii="Verdana" w:hAnsi="Verdana" w:cs="Calibri"/>
          <w:b/>
          <w:bCs/>
        </w:rPr>
        <w:t>o</w:t>
      </w:r>
      <w:r w:rsidRPr="00C64373">
        <w:rPr>
          <w:rFonts w:ascii="Verdana" w:hAnsi="Verdana" w:cs="Calibri"/>
          <w:b/>
          <w:bCs/>
        </w:rPr>
        <w:t xml:space="preserve"> formativ</w:t>
      </w:r>
      <w:r w:rsidR="000D0481">
        <w:rPr>
          <w:rFonts w:ascii="Verdana" w:hAnsi="Verdana" w:cs="Calibri"/>
          <w:b/>
          <w:bCs/>
        </w:rPr>
        <w:t>o</w:t>
      </w:r>
      <w:r w:rsidRPr="00C64373">
        <w:rPr>
          <w:rFonts w:ascii="Verdana" w:hAnsi="Verdana" w:cs="Calibri"/>
          <w:b/>
          <w:bCs/>
        </w:rPr>
        <w:t xml:space="preserve"> per la realizzazione del progetto “Saperi Trasversalità Essenzialità Metacognizione” - linea d’intervento "B"</w:t>
      </w:r>
    </w:p>
    <w:p w14:paraId="5D500501" w14:textId="7777777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M4C1I3.1-2023-1143-P-31055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1676B14E" w14:textId="50BBCA97" w:rsidR="00807F34" w:rsidRPr="006313CA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Pr="00C64373">
        <w:rPr>
          <w:rFonts w:ascii="Verdana" w:hAnsi="Verdana" w:cs="Calibri"/>
          <w:b/>
          <w:bCs/>
        </w:rPr>
        <w:t>ESPERTO da impiegare in attività di formazione per docenti</w:t>
      </w:r>
      <w:r>
        <w:rPr>
          <w:rFonts w:ascii="Verdana" w:hAnsi="Verdana" w:cs="Calibri"/>
          <w:b/>
          <w:bCs/>
        </w:rPr>
        <w:t xml:space="preserve"> </w:t>
      </w:r>
      <w:r w:rsidRPr="00C64373">
        <w:rPr>
          <w:rFonts w:ascii="Verdana" w:hAnsi="Verdana" w:cs="Calibri"/>
          <w:b/>
          <w:bCs/>
        </w:rPr>
        <w:t xml:space="preserve">per la realizzazione di percorsi formativi </w:t>
      </w:r>
      <w:r w:rsidR="000D0481">
        <w:rPr>
          <w:rFonts w:ascii="Verdana" w:hAnsi="Verdana" w:cs="Calibri"/>
          <w:b/>
          <w:bCs/>
        </w:rPr>
        <w:t xml:space="preserve">sulla </w:t>
      </w:r>
      <w:r w:rsidR="000D0481">
        <w:rPr>
          <w:rFonts w:ascii="Verdana" w:hAnsi="Verdana" w:cs="Calibri"/>
          <w:b/>
          <w:bCs/>
          <w:u w:val="single"/>
        </w:rPr>
        <w:t>DIDATTICA DELL’ITALIANO COME L2</w:t>
      </w:r>
    </w:p>
    <w:p w14:paraId="37F06234" w14:textId="77777777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>linea di investimento 3.1 “Nuove competenze e nuovi linguaggi</w:t>
      </w:r>
      <w:r w:rsidR="006313CA">
        <w:rPr>
          <w:rFonts w:ascii="Verdana" w:hAnsi="Verdana" w:cs="Calibri"/>
          <w:bCs/>
        </w:rPr>
        <w:t xml:space="preserve"> Azioni di potenziamento delle competenze STEM e multilinguistiche</w:t>
      </w:r>
      <w:r w:rsidRPr="00807F34">
        <w:rPr>
          <w:rFonts w:ascii="Verdana" w:hAnsi="Verdana" w:cs="Calibri"/>
          <w:bCs/>
        </w:rPr>
        <w:t xml:space="preserve">” </w:t>
      </w:r>
    </w:p>
    <w:p w14:paraId="17B8C485" w14:textId="7ED65B22" w:rsidR="00B8225E" w:rsidRPr="00B8225E" w:rsidRDefault="00B8225E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 w:rsidRPr="00B8225E">
        <w:rPr>
          <w:rFonts w:ascii="Verdana" w:hAnsi="Verdana" w:cs="Calibri"/>
          <w:bCs/>
          <w:i/>
          <w:iCs/>
        </w:rPr>
        <w:t>Linea di intervento B</w:t>
      </w:r>
    </w:p>
    <w:p w14:paraId="0B222C87" w14:textId="0B08D92B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M4C1I3.1-2023-1143-P-31055 </w:t>
      </w:r>
    </w:p>
    <w:p w14:paraId="5F349019" w14:textId="469632A8" w:rsidR="00807F34" w:rsidRPr="00807F34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>Titolo “</w:t>
      </w:r>
      <w:r w:rsidRPr="00807F34">
        <w:rPr>
          <w:rFonts w:ascii="Verdana" w:hAnsi="Verdana" w:cs="Calibri"/>
          <w:b/>
        </w:rPr>
        <w:t>S</w:t>
      </w:r>
      <w:r w:rsidRPr="00807F34">
        <w:rPr>
          <w:rFonts w:ascii="Verdana" w:hAnsi="Verdana" w:cs="Calibri"/>
          <w:bCs/>
        </w:rPr>
        <w:t xml:space="preserve">aperi </w:t>
      </w:r>
      <w:r w:rsidRPr="006313CA">
        <w:rPr>
          <w:rFonts w:ascii="Verdana" w:hAnsi="Verdana" w:cs="Calibri"/>
          <w:b/>
        </w:rPr>
        <w:t>T</w:t>
      </w:r>
      <w:r w:rsidRPr="00807F34">
        <w:rPr>
          <w:rFonts w:ascii="Verdana" w:hAnsi="Verdana" w:cs="Calibri"/>
          <w:bCs/>
        </w:rPr>
        <w:t xml:space="preserve">rasversalità </w:t>
      </w:r>
      <w:r w:rsidRPr="006313CA">
        <w:rPr>
          <w:rFonts w:ascii="Verdana" w:hAnsi="Verdana" w:cs="Calibri"/>
          <w:b/>
        </w:rPr>
        <w:t>E</w:t>
      </w:r>
      <w:r w:rsidRPr="00807F34">
        <w:rPr>
          <w:rFonts w:ascii="Verdana" w:hAnsi="Verdana" w:cs="Calibri"/>
          <w:bCs/>
        </w:rPr>
        <w:t xml:space="preserve">ssenzialità </w:t>
      </w:r>
      <w:r w:rsidRPr="006313CA">
        <w:rPr>
          <w:rFonts w:ascii="Verdana" w:hAnsi="Verdana" w:cs="Calibri"/>
          <w:b/>
        </w:rPr>
        <w:t>M</w:t>
      </w:r>
      <w:r w:rsidRPr="00807F34">
        <w:rPr>
          <w:rFonts w:ascii="Verdana" w:hAnsi="Verdana" w:cs="Calibri"/>
          <w:bCs/>
        </w:rPr>
        <w:t>etacognizione”.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7DCBB96D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Collaborazione plurima</w:t>
      </w:r>
    </w:p>
    <w:p w14:paraId="0B9594FE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Lavoro autonomo/prestazione occasionale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75A2124E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 xml:space="preserve">.P.R. n. 445 del 28 dicembre 2000 e l’applicazione di ogni altra sanzione prevista dalla legge, nella predetta qualità, ai sensi e per gli effetti </w:t>
      </w:r>
      <w:r w:rsidR="00196AD8" w:rsidRPr="0028503A">
        <w:rPr>
          <w:rFonts w:ascii="Verdana" w:hAnsi="Verdana" w:cs="Calibri"/>
          <w:bCs/>
        </w:rPr>
        <w:lastRenderedPageBreak/>
        <w:t>di cui agli artt. 46 e 47 del d.P.R.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</w:t>
      </w:r>
      <w:r w:rsidRPr="00434CCF">
        <w:rPr>
          <w:rFonts w:ascii="Verdana" w:hAnsi="Verdana" w:cs="Calibri"/>
          <w:sz w:val="20"/>
          <w:szCs w:val="20"/>
        </w:rPr>
        <w:lastRenderedPageBreak/>
        <w:t>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4CBD5BF0" w:rsidR="00C91C1B" w:rsidRPr="000D0481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2556"/>
        <w:gridCol w:w="2122"/>
      </w:tblGrid>
      <w:tr w:rsidR="000D0481" w:rsidRPr="00FC4FEA" w14:paraId="7898F4DD" w14:textId="71C63BF3" w:rsidTr="000D0481">
        <w:trPr>
          <w:trHeight w:val="688"/>
          <w:jc w:val="center"/>
        </w:trPr>
        <w:tc>
          <w:tcPr>
            <w:tcW w:w="2263" w:type="dxa"/>
          </w:tcPr>
          <w:p w14:paraId="59E43987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SELEZIONE</w:t>
            </w:r>
          </w:p>
        </w:tc>
        <w:tc>
          <w:tcPr>
            <w:tcW w:w="3686" w:type="dxa"/>
          </w:tcPr>
          <w:p w14:paraId="237FE59C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2556" w:type="dxa"/>
          </w:tcPr>
          <w:p w14:paraId="7C9844EB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2122" w:type="dxa"/>
          </w:tcPr>
          <w:p w14:paraId="16C2ECF8" w14:textId="77777777" w:rsidR="000D0481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4F099CF1" w14:textId="77777777" w:rsidR="000D0481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5CF6C240" w14:textId="3ED6A1E4" w:rsidR="000D0481" w:rsidRPr="00FC4FEA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0D0481" w:rsidRPr="00FC4FEA" w14:paraId="5C534FCE" w14:textId="0186FD87" w:rsidTr="000D0481">
        <w:trPr>
          <w:trHeight w:val="846"/>
          <w:jc w:val="center"/>
        </w:trPr>
        <w:tc>
          <w:tcPr>
            <w:tcW w:w="2263" w:type="dxa"/>
            <w:vMerge w:val="restart"/>
            <w:vAlign w:val="center"/>
          </w:tcPr>
          <w:p w14:paraId="1EF6A81D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Titoli di studio</w:t>
            </w:r>
          </w:p>
          <w:p w14:paraId="779C34AD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</w:rPr>
            </w:pPr>
            <w:r w:rsidRPr="00FC4FEA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3686" w:type="dxa"/>
            <w:vAlign w:val="center"/>
          </w:tcPr>
          <w:p w14:paraId="3E9DD060" w14:textId="77777777" w:rsidR="000D0481" w:rsidRPr="00FC4FEA" w:rsidRDefault="000D0481" w:rsidP="00577B03">
            <w:pPr>
              <w:spacing w:after="0" w:line="240" w:lineRule="auto"/>
              <w:rPr>
                <w:rFonts w:ascii="Verdana" w:hAnsi="Verdana" w:cs="Calibri"/>
              </w:rPr>
            </w:pPr>
            <w:r w:rsidRPr="007B1E4E">
              <w:rPr>
                <w:rFonts w:ascii="Verdana" w:hAnsi="Verdana"/>
                <w:color w:val="000000"/>
                <w:lang w:eastAsia="it-IT"/>
              </w:rPr>
              <w:t>Laurea specialistica magistrale - classe di concorso A023</w:t>
            </w:r>
          </w:p>
        </w:tc>
        <w:tc>
          <w:tcPr>
            <w:tcW w:w="2556" w:type="dxa"/>
            <w:vAlign w:val="center"/>
          </w:tcPr>
          <w:p w14:paraId="474FD2B5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 xml:space="preserve">       15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2122" w:type="dxa"/>
          </w:tcPr>
          <w:p w14:paraId="32B8C337" w14:textId="77777777" w:rsidR="000D0481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0D0481" w:rsidRPr="00FC4FEA" w14:paraId="37E9DDF1" w14:textId="7525DE09" w:rsidTr="000D0481">
        <w:trPr>
          <w:trHeight w:val="1279"/>
          <w:jc w:val="center"/>
        </w:trPr>
        <w:tc>
          <w:tcPr>
            <w:tcW w:w="2263" w:type="dxa"/>
            <w:vMerge/>
            <w:vAlign w:val="center"/>
          </w:tcPr>
          <w:p w14:paraId="03297AD1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686" w:type="dxa"/>
            <w:vAlign w:val="center"/>
          </w:tcPr>
          <w:p w14:paraId="69594365" w14:textId="77777777" w:rsidR="000D0481" w:rsidRPr="007B1E4E" w:rsidRDefault="000D0481" w:rsidP="00577B03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Diploma per l’insegnamento dell’italiano a stranieri (Istituti Accreditati)</w:t>
            </w:r>
          </w:p>
        </w:tc>
        <w:tc>
          <w:tcPr>
            <w:tcW w:w="2556" w:type="dxa"/>
            <w:vAlign w:val="center"/>
          </w:tcPr>
          <w:p w14:paraId="207B5EA0" w14:textId="77777777" w:rsidR="000D0481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516" w:firstLine="65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12 punti</w:t>
            </w:r>
          </w:p>
        </w:tc>
        <w:tc>
          <w:tcPr>
            <w:tcW w:w="2122" w:type="dxa"/>
          </w:tcPr>
          <w:p w14:paraId="48C3E86E" w14:textId="77777777" w:rsidR="000D0481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516" w:firstLine="65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0D0481" w:rsidRPr="00FC4FEA" w14:paraId="4C0603AA" w14:textId="1EB8AE70" w:rsidTr="000D0481">
        <w:trPr>
          <w:trHeight w:val="789"/>
          <w:jc w:val="center"/>
        </w:trPr>
        <w:tc>
          <w:tcPr>
            <w:tcW w:w="2263" w:type="dxa"/>
            <w:vMerge/>
          </w:tcPr>
          <w:p w14:paraId="21F43AC6" w14:textId="77777777" w:rsidR="000D0481" w:rsidRPr="00FC4FEA" w:rsidRDefault="000D0481" w:rsidP="000D0481">
            <w:pPr>
              <w:pStyle w:val="Comma"/>
              <w:tabs>
                <w:tab w:val="clear" w:pos="360"/>
              </w:tabs>
              <w:spacing w:after="0"/>
              <w:ind w:left="284" w:hanging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686" w:type="dxa"/>
            <w:vAlign w:val="center"/>
          </w:tcPr>
          <w:p w14:paraId="317F77B3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>Master specifico</w:t>
            </w:r>
            <w:r>
              <w:rPr>
                <w:rFonts w:ascii="Verdana" w:hAnsi="Verdana"/>
                <w:color w:val="000000"/>
                <w:lang w:eastAsia="it-IT"/>
              </w:rPr>
              <w:t xml:space="preserve"> </w:t>
            </w:r>
            <w:r w:rsidRPr="000936FB">
              <w:rPr>
                <w:rFonts w:ascii="Verdana" w:hAnsi="Verdana"/>
                <w:lang w:eastAsia="it-IT"/>
              </w:rPr>
              <w:t>Italian</w:t>
            </w:r>
            <w:r>
              <w:rPr>
                <w:rFonts w:ascii="Verdana" w:hAnsi="Verdana"/>
                <w:lang w:eastAsia="it-IT"/>
              </w:rPr>
              <w:t>o L2</w:t>
            </w:r>
            <w:r w:rsidRPr="000936FB">
              <w:rPr>
                <w:rFonts w:ascii="Verdana" w:hAnsi="Verdana"/>
                <w:lang w:eastAsia="it-IT"/>
              </w:rPr>
              <w:t xml:space="preserve"> </w:t>
            </w:r>
          </w:p>
        </w:tc>
        <w:tc>
          <w:tcPr>
            <w:tcW w:w="2556" w:type="dxa"/>
            <w:vAlign w:val="center"/>
          </w:tcPr>
          <w:p w14:paraId="021FE998" w14:textId="1F9F6372" w:rsidR="000D0481" w:rsidRPr="00FC4FEA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171" w:hanging="345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 xml:space="preserve"> </w:t>
            </w:r>
            <w:r w:rsidRPr="00FC4FEA">
              <w:rPr>
                <w:rFonts w:ascii="Verdana" w:hAnsi="Verdana" w:cs="Calibri"/>
                <w:b/>
                <w:bCs/>
              </w:rPr>
              <w:t xml:space="preserve">Max </w:t>
            </w:r>
            <w:r>
              <w:rPr>
                <w:rFonts w:ascii="Verdana" w:hAnsi="Verdana" w:cs="Calibri"/>
                <w:b/>
                <w:bCs/>
              </w:rPr>
              <w:t>8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  <w:p w14:paraId="1D511E59" w14:textId="6D7AEB3D" w:rsidR="000D0481" w:rsidRPr="00FC4FEA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171" w:hanging="345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 xml:space="preserve">  </w:t>
            </w:r>
            <w:r w:rsidRPr="00FC4FEA">
              <w:rPr>
                <w:rFonts w:ascii="Verdana" w:hAnsi="Verdana" w:cs="Calibri"/>
                <w:b/>
                <w:bCs/>
              </w:rPr>
              <w:t>(</w:t>
            </w:r>
            <w:r>
              <w:rPr>
                <w:rFonts w:ascii="Verdana" w:hAnsi="Verdana" w:cs="Calibri"/>
                <w:b/>
                <w:bCs/>
              </w:rPr>
              <w:t>2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</w:t>
            </w:r>
            <w:r>
              <w:rPr>
                <w:rFonts w:ascii="Verdana" w:hAnsi="Verdana" w:cs="Calibri"/>
                <w:b/>
                <w:bCs/>
              </w:rPr>
              <w:t>i</w:t>
            </w:r>
            <w:r w:rsidRPr="00FC4FEA">
              <w:rPr>
                <w:rFonts w:ascii="Verdana" w:hAnsi="Verdana" w:cs="Calibri"/>
                <w:b/>
                <w:bCs/>
              </w:rPr>
              <w:t xml:space="preserve"> per ogni </w:t>
            </w:r>
            <w:r>
              <w:rPr>
                <w:rFonts w:ascii="Verdana" w:hAnsi="Verdana" w:cs="Calibri"/>
                <w:b/>
                <w:bCs/>
              </w:rPr>
              <w:t>corso</w:t>
            </w:r>
            <w:r w:rsidRPr="00FC4FEA">
              <w:rPr>
                <w:rFonts w:ascii="Verdana" w:hAnsi="Verdana" w:cs="Calibri"/>
                <w:b/>
                <w:bCs/>
              </w:rPr>
              <w:t>)</w:t>
            </w:r>
          </w:p>
        </w:tc>
        <w:tc>
          <w:tcPr>
            <w:tcW w:w="2122" w:type="dxa"/>
          </w:tcPr>
          <w:p w14:paraId="2E08B670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516" w:firstLine="65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0D0481" w:rsidRPr="00FC4FEA" w14:paraId="0D668435" w14:textId="1F4B9F8F" w:rsidTr="000D0481">
        <w:trPr>
          <w:trHeight w:val="789"/>
          <w:jc w:val="center"/>
        </w:trPr>
        <w:tc>
          <w:tcPr>
            <w:tcW w:w="2263" w:type="dxa"/>
          </w:tcPr>
          <w:p w14:paraId="1DC77E9B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Abilitazione</w:t>
            </w:r>
          </w:p>
          <w:p w14:paraId="0950BEBA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i/>
                <w:iCs/>
              </w:rPr>
              <w:t>(Da valutare alla luce del curriculum vitae</w:t>
            </w:r>
            <w:r>
              <w:rPr>
                <w:rFonts w:ascii="Verdana" w:hAnsi="Verdana" w:cs="Calibri"/>
                <w:i/>
                <w:iCs/>
              </w:rPr>
              <w:t>)</w:t>
            </w:r>
          </w:p>
        </w:tc>
        <w:tc>
          <w:tcPr>
            <w:tcW w:w="3686" w:type="dxa"/>
          </w:tcPr>
          <w:p w14:paraId="3051ED83" w14:textId="77777777" w:rsidR="000D0481" w:rsidRDefault="000D0481" w:rsidP="00577B03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</w:p>
          <w:p w14:paraId="79B1A4CE" w14:textId="3B2C5F54" w:rsidR="000D0481" w:rsidRPr="007B1E4E" w:rsidRDefault="000D0481" w:rsidP="0057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7B1E4E">
              <w:rPr>
                <w:rFonts w:ascii="Verdana" w:hAnsi="Verdana"/>
                <w:color w:val="000000"/>
                <w:lang w:eastAsia="it-IT"/>
              </w:rPr>
              <w:t>Abilitazione per l’insegnamento - classe di concorso A023</w:t>
            </w:r>
          </w:p>
        </w:tc>
        <w:tc>
          <w:tcPr>
            <w:tcW w:w="2556" w:type="dxa"/>
          </w:tcPr>
          <w:p w14:paraId="05478ADB" w14:textId="77777777" w:rsidR="000D0481" w:rsidRDefault="000D0481" w:rsidP="00577B03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lang w:eastAsia="it-IT"/>
              </w:rPr>
            </w:pPr>
          </w:p>
          <w:p w14:paraId="2F0C7EBA" w14:textId="521185D1" w:rsidR="000D0481" w:rsidRPr="000936FB" w:rsidRDefault="000D0481" w:rsidP="00577B03">
            <w:pPr>
              <w:spacing w:after="0" w:line="240" w:lineRule="auto"/>
              <w:ind w:left="516" w:firstLine="65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0936FB">
              <w:rPr>
                <w:rFonts w:ascii="Verdana" w:hAnsi="Verdana"/>
                <w:b/>
                <w:color w:val="000000"/>
                <w:lang w:eastAsia="it-IT"/>
              </w:rPr>
              <w:t>10 punti</w:t>
            </w:r>
          </w:p>
        </w:tc>
        <w:tc>
          <w:tcPr>
            <w:tcW w:w="2122" w:type="dxa"/>
          </w:tcPr>
          <w:p w14:paraId="3335059F" w14:textId="77777777" w:rsidR="000D0481" w:rsidRPr="000936FB" w:rsidRDefault="000D0481" w:rsidP="00577B03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0D0481" w:rsidRPr="00FC4FEA" w14:paraId="66BFBF4C" w14:textId="142561FB" w:rsidTr="000D0481">
        <w:trPr>
          <w:trHeight w:val="789"/>
          <w:jc w:val="center"/>
        </w:trPr>
        <w:tc>
          <w:tcPr>
            <w:tcW w:w="2263" w:type="dxa"/>
            <w:vMerge w:val="restart"/>
          </w:tcPr>
          <w:p w14:paraId="30EAA88A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Esperienza professionale</w:t>
            </w:r>
          </w:p>
          <w:p w14:paraId="35509452" w14:textId="24A6A490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i/>
                <w:iCs/>
              </w:rPr>
              <w:t xml:space="preserve"> (Da valutare alla luce del curriculum vitae</w:t>
            </w:r>
            <w:r>
              <w:rPr>
                <w:rFonts w:ascii="Verdana" w:hAnsi="Verdana" w:cs="Calibri"/>
                <w:i/>
                <w:iCs/>
              </w:rPr>
              <w:t>)</w:t>
            </w:r>
          </w:p>
        </w:tc>
        <w:tc>
          <w:tcPr>
            <w:tcW w:w="3686" w:type="dxa"/>
          </w:tcPr>
          <w:p w14:paraId="6F56CDA0" w14:textId="77777777" w:rsidR="000D0481" w:rsidRPr="007B1E4E" w:rsidRDefault="000D0481" w:rsidP="00577B03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Docente a tempo indeterminato – classe di concorso A023</w:t>
            </w:r>
          </w:p>
        </w:tc>
        <w:tc>
          <w:tcPr>
            <w:tcW w:w="2556" w:type="dxa"/>
          </w:tcPr>
          <w:p w14:paraId="701B6A09" w14:textId="77777777" w:rsidR="000D0481" w:rsidRPr="000936FB" w:rsidRDefault="000D0481" w:rsidP="00577B03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lang w:eastAsia="it-IT"/>
              </w:rPr>
            </w:pPr>
            <w:r>
              <w:rPr>
                <w:rFonts w:ascii="Verdana" w:hAnsi="Verdana"/>
                <w:b/>
                <w:color w:val="000000"/>
                <w:lang w:eastAsia="it-IT"/>
              </w:rPr>
              <w:t>7 punti</w:t>
            </w:r>
          </w:p>
        </w:tc>
        <w:tc>
          <w:tcPr>
            <w:tcW w:w="2122" w:type="dxa"/>
          </w:tcPr>
          <w:p w14:paraId="792C9D04" w14:textId="77777777" w:rsidR="000D0481" w:rsidRDefault="000D0481" w:rsidP="00577B03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0D0481" w:rsidRPr="00FC4FEA" w14:paraId="0AAACFF9" w14:textId="3F90A38E" w:rsidTr="000D0481">
        <w:trPr>
          <w:trHeight w:val="789"/>
          <w:jc w:val="center"/>
        </w:trPr>
        <w:tc>
          <w:tcPr>
            <w:tcW w:w="2263" w:type="dxa"/>
            <w:vMerge/>
          </w:tcPr>
          <w:p w14:paraId="651AB354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686" w:type="dxa"/>
          </w:tcPr>
          <w:p w14:paraId="4C5E8CDC" w14:textId="77777777" w:rsidR="000D0481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Corsi di formazione in qualità di formatore metodologia Italiano L2</w:t>
            </w:r>
          </w:p>
          <w:p w14:paraId="624EAA9D" w14:textId="77777777" w:rsidR="000D0481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191" w:hanging="302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 xml:space="preserve"> </w:t>
            </w:r>
            <w:r>
              <w:rPr>
                <w:rFonts w:ascii="Verdana" w:hAnsi="Verdana"/>
                <w:color w:val="000000"/>
                <w:lang w:eastAsia="it-IT"/>
              </w:rPr>
              <w:t xml:space="preserve">        </w:t>
            </w:r>
            <w:r w:rsidRPr="00306D5D">
              <w:rPr>
                <w:rFonts w:ascii="Verdana" w:hAnsi="Verdana"/>
                <w:b/>
                <w:color w:val="000000"/>
                <w:lang w:eastAsia="it-IT"/>
              </w:rPr>
              <w:t>u</w:t>
            </w:r>
            <w:r w:rsidRPr="00306D5D">
              <w:rPr>
                <w:rFonts w:ascii="Verdana" w:hAnsi="Verdana" w:cs="Calibri"/>
                <w:b/>
                <w:bCs/>
              </w:rPr>
              <w:t xml:space="preserve">ltimo </w:t>
            </w:r>
            <w:r>
              <w:rPr>
                <w:rFonts w:ascii="Verdana" w:hAnsi="Verdana" w:cs="Calibri"/>
                <w:b/>
                <w:bCs/>
              </w:rPr>
              <w:t>quinquennio</w:t>
            </w:r>
          </w:p>
        </w:tc>
        <w:tc>
          <w:tcPr>
            <w:tcW w:w="2556" w:type="dxa"/>
          </w:tcPr>
          <w:p w14:paraId="7EF428F1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 xml:space="preserve">Max </w:t>
            </w:r>
            <w:r>
              <w:rPr>
                <w:rFonts w:ascii="Verdana" w:hAnsi="Verdana" w:cs="Calibri"/>
                <w:b/>
                <w:bCs/>
              </w:rPr>
              <w:t>6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  <w:p w14:paraId="77D39292" w14:textId="77777777" w:rsidR="000D0481" w:rsidRDefault="000D0481" w:rsidP="00577B03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lang w:eastAsia="it-IT"/>
              </w:rPr>
            </w:pPr>
            <w:r w:rsidRPr="00FC4FEA">
              <w:rPr>
                <w:rFonts w:ascii="Verdana" w:hAnsi="Verdana" w:cs="Calibri"/>
                <w:b/>
                <w:bCs/>
              </w:rPr>
              <w:t>(</w:t>
            </w:r>
            <w:r>
              <w:rPr>
                <w:rFonts w:ascii="Verdana" w:hAnsi="Verdana" w:cs="Calibri"/>
                <w:b/>
                <w:bCs/>
              </w:rPr>
              <w:t>2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</w:t>
            </w:r>
            <w:r>
              <w:rPr>
                <w:rFonts w:ascii="Verdana" w:hAnsi="Verdana" w:cs="Calibri"/>
                <w:b/>
                <w:bCs/>
              </w:rPr>
              <w:t>i</w:t>
            </w:r>
            <w:r w:rsidRPr="00FC4FEA">
              <w:rPr>
                <w:rFonts w:ascii="Verdana" w:hAnsi="Verdana" w:cs="Calibri"/>
                <w:b/>
                <w:bCs/>
              </w:rPr>
              <w:t xml:space="preserve"> per ogni esperienza)</w:t>
            </w:r>
          </w:p>
        </w:tc>
        <w:tc>
          <w:tcPr>
            <w:tcW w:w="2122" w:type="dxa"/>
          </w:tcPr>
          <w:p w14:paraId="2ADF573A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0D0481" w:rsidRPr="00FC4FEA" w14:paraId="07DE6435" w14:textId="55222156" w:rsidTr="000D0481">
        <w:trPr>
          <w:trHeight w:val="789"/>
          <w:jc w:val="center"/>
        </w:trPr>
        <w:tc>
          <w:tcPr>
            <w:tcW w:w="2263" w:type="dxa"/>
            <w:vMerge/>
          </w:tcPr>
          <w:p w14:paraId="55F92A58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686" w:type="dxa"/>
          </w:tcPr>
          <w:p w14:paraId="40480458" w14:textId="2803FA36" w:rsidR="000D0481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 xml:space="preserve">Coordinamento progetti per l’integrazione linguistica cittadini stranieri </w:t>
            </w:r>
          </w:p>
          <w:p w14:paraId="52DA5639" w14:textId="40B6CFA0" w:rsidR="000D0481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</w:p>
        </w:tc>
        <w:tc>
          <w:tcPr>
            <w:tcW w:w="2556" w:type="dxa"/>
          </w:tcPr>
          <w:p w14:paraId="1D2AA3E6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 xml:space="preserve">     4 punti</w:t>
            </w:r>
          </w:p>
        </w:tc>
        <w:tc>
          <w:tcPr>
            <w:tcW w:w="2122" w:type="dxa"/>
          </w:tcPr>
          <w:p w14:paraId="1965D535" w14:textId="77777777" w:rsidR="000D0481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0D0481" w:rsidRPr="00FC4FEA" w14:paraId="6A5890C6" w14:textId="72B11A7B" w:rsidTr="000D0481">
        <w:trPr>
          <w:trHeight w:val="1181"/>
          <w:jc w:val="center"/>
        </w:trPr>
        <w:tc>
          <w:tcPr>
            <w:tcW w:w="2263" w:type="dxa"/>
            <w:vMerge w:val="restart"/>
          </w:tcPr>
          <w:p w14:paraId="79B6FAD3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7BC16BFB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Certificazioni</w:t>
            </w:r>
          </w:p>
          <w:p w14:paraId="46587BC9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3686" w:type="dxa"/>
            <w:vAlign w:val="center"/>
          </w:tcPr>
          <w:p w14:paraId="4B91B4BF" w14:textId="77777777" w:rsidR="000D0481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 xml:space="preserve">Certificazione </w:t>
            </w:r>
            <w:proofErr w:type="spellStart"/>
            <w:r>
              <w:rPr>
                <w:rFonts w:ascii="Verdana" w:hAnsi="Verdana"/>
                <w:color w:val="000000"/>
                <w:lang w:eastAsia="it-IT"/>
              </w:rPr>
              <w:t>Ditals</w:t>
            </w:r>
            <w:proofErr w:type="spellEnd"/>
          </w:p>
          <w:p w14:paraId="2FCFDE5A" w14:textId="77777777" w:rsidR="000D0481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</w:p>
          <w:p w14:paraId="5491E9CD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</w:p>
        </w:tc>
        <w:tc>
          <w:tcPr>
            <w:tcW w:w="2556" w:type="dxa"/>
            <w:vAlign w:val="center"/>
          </w:tcPr>
          <w:p w14:paraId="7CC345C5" w14:textId="77777777" w:rsidR="000D0481" w:rsidRPr="00FC4FEA" w:rsidRDefault="000D0481" w:rsidP="00577B03">
            <w:pPr>
              <w:ind w:left="440" w:firstLine="141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6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2122" w:type="dxa"/>
          </w:tcPr>
          <w:p w14:paraId="0F51E4C9" w14:textId="77777777" w:rsidR="000D0481" w:rsidRDefault="000D0481" w:rsidP="00577B03">
            <w:pPr>
              <w:ind w:left="440" w:firstLine="141"/>
              <w:rPr>
                <w:rFonts w:ascii="Verdana" w:hAnsi="Verdana" w:cs="Calibri"/>
                <w:b/>
                <w:bCs/>
              </w:rPr>
            </w:pPr>
          </w:p>
        </w:tc>
      </w:tr>
      <w:tr w:rsidR="000D0481" w:rsidRPr="00FC4FEA" w14:paraId="3B79AB37" w14:textId="53C2AF7C" w:rsidTr="000D0481">
        <w:trPr>
          <w:trHeight w:val="853"/>
          <w:jc w:val="center"/>
        </w:trPr>
        <w:tc>
          <w:tcPr>
            <w:tcW w:w="2263" w:type="dxa"/>
            <w:vMerge/>
          </w:tcPr>
          <w:p w14:paraId="62B6DFA8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686" w:type="dxa"/>
            <w:vAlign w:val="center"/>
          </w:tcPr>
          <w:p w14:paraId="1CAF272B" w14:textId="77777777" w:rsidR="000D0481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 xml:space="preserve">Certificazione informatica </w:t>
            </w:r>
            <w:r>
              <w:rPr>
                <w:rFonts w:ascii="Verdana" w:hAnsi="Verdana"/>
                <w:color w:val="000000"/>
                <w:lang w:eastAsia="it-IT"/>
              </w:rPr>
              <w:t>o competenze documentate</w:t>
            </w:r>
          </w:p>
        </w:tc>
        <w:tc>
          <w:tcPr>
            <w:tcW w:w="2556" w:type="dxa"/>
            <w:vAlign w:val="center"/>
          </w:tcPr>
          <w:p w14:paraId="067E6F1F" w14:textId="77777777" w:rsidR="000D0481" w:rsidRDefault="000D0481" w:rsidP="00577B03">
            <w:pPr>
              <w:ind w:left="440" w:firstLine="141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2122" w:type="dxa"/>
          </w:tcPr>
          <w:p w14:paraId="6ED31849" w14:textId="77777777" w:rsidR="000D0481" w:rsidRDefault="000D0481" w:rsidP="00577B03">
            <w:pPr>
              <w:ind w:left="440" w:firstLine="141"/>
              <w:rPr>
                <w:rFonts w:ascii="Verdana" w:hAnsi="Verdana" w:cs="Calibri"/>
                <w:b/>
                <w:bCs/>
              </w:rPr>
            </w:pPr>
          </w:p>
        </w:tc>
      </w:tr>
      <w:tr w:rsidR="000D0481" w:rsidRPr="00FC4FEA" w14:paraId="5CFCF371" w14:textId="3357AC78" w:rsidTr="000D0481">
        <w:trPr>
          <w:trHeight w:val="1644"/>
          <w:jc w:val="center"/>
        </w:trPr>
        <w:tc>
          <w:tcPr>
            <w:tcW w:w="2263" w:type="dxa"/>
            <w:vAlign w:val="center"/>
          </w:tcPr>
          <w:p w14:paraId="45AA243D" w14:textId="77777777" w:rsidR="000D0481" w:rsidRPr="00414BC2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14BC2">
              <w:rPr>
                <w:rFonts w:ascii="Verdana" w:hAnsi="Verdana" w:cs="Calibri"/>
                <w:b/>
                <w:bCs/>
              </w:rPr>
              <w:t xml:space="preserve">Qualità del progetto </w:t>
            </w:r>
          </w:p>
        </w:tc>
        <w:tc>
          <w:tcPr>
            <w:tcW w:w="3686" w:type="dxa"/>
            <w:vAlign w:val="center"/>
          </w:tcPr>
          <w:p w14:paraId="2B3D0809" w14:textId="77777777" w:rsidR="000D0481" w:rsidRPr="00414BC2" w:rsidRDefault="000D0481" w:rsidP="00577B03">
            <w:pPr>
              <w:spacing w:after="240" w:line="240" w:lineRule="auto"/>
              <w:contextualSpacing/>
              <w:rPr>
                <w:rFonts w:ascii="Verdana" w:hAnsi="Verdana"/>
                <w:lang w:eastAsia="it-IT"/>
              </w:rPr>
            </w:pPr>
            <w:r w:rsidRPr="00414BC2">
              <w:rPr>
                <w:rFonts w:ascii="Verdana" w:hAnsi="Verdana"/>
                <w:lang w:eastAsia="it-IT"/>
              </w:rPr>
              <w:t>Finalità, obiettivi, metodologie, modalità di valutazione</w:t>
            </w:r>
          </w:p>
          <w:p w14:paraId="5F6A0CDF" w14:textId="77777777" w:rsidR="000D0481" w:rsidRPr="00414BC2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/>
                <w:color w:val="000000"/>
                <w:lang w:eastAsia="it-IT"/>
              </w:rPr>
            </w:pPr>
          </w:p>
        </w:tc>
        <w:tc>
          <w:tcPr>
            <w:tcW w:w="2556" w:type="dxa"/>
            <w:vAlign w:val="center"/>
          </w:tcPr>
          <w:p w14:paraId="027CAB6B" w14:textId="77777777" w:rsidR="000D0481" w:rsidRPr="00414BC2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14BC2">
              <w:rPr>
                <w:rFonts w:ascii="Verdana" w:hAnsi="Verdana" w:cs="Calibri"/>
                <w:b/>
                <w:bCs/>
              </w:rPr>
              <w:t>Max 10 punti</w:t>
            </w:r>
          </w:p>
          <w:p w14:paraId="03C8EAA3" w14:textId="77777777" w:rsidR="000D0481" w:rsidRPr="00414BC2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14BC2">
              <w:rPr>
                <w:rFonts w:ascii="Verdana" w:hAnsi="Verdana" w:cs="Calibri"/>
                <w:b/>
                <w:bCs/>
              </w:rPr>
              <w:t>(metodologie: fino a 4 punti,</w:t>
            </w:r>
          </w:p>
          <w:p w14:paraId="4DDE1CA0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14BC2">
              <w:rPr>
                <w:rFonts w:ascii="Verdana" w:hAnsi="Verdana" w:cs="Calibri"/>
                <w:b/>
                <w:bCs/>
              </w:rPr>
              <w:t>finalità, obiettivi, modalità di valutazione: fino ad un massimo di 2 punti ciascuno)</w:t>
            </w:r>
          </w:p>
        </w:tc>
        <w:tc>
          <w:tcPr>
            <w:tcW w:w="2122" w:type="dxa"/>
          </w:tcPr>
          <w:p w14:paraId="45804C7D" w14:textId="77777777" w:rsidR="000D0481" w:rsidRPr="00414BC2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</w:tbl>
    <w:p w14:paraId="177CDC95" w14:textId="2C27042A" w:rsidR="000D0481" w:rsidRDefault="000D0481" w:rsidP="000D0481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</w:rPr>
      </w:pPr>
    </w:p>
    <w:p w14:paraId="47E59D95" w14:textId="77777777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bookmarkStart w:id="6" w:name="_GoBack"/>
      <w:bookmarkEnd w:id="5"/>
      <w:bookmarkEnd w:id="6"/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1C205547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4C70D4C4" w14:textId="189E310E" w:rsidR="001504B9" w:rsidRDefault="001504B9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proposta formativa/progettuale su “Allegato B”</w:t>
      </w:r>
    </w:p>
    <w:p w14:paraId="4FEF7231" w14:textId="77777777" w:rsidR="001504B9" w:rsidRPr="001504B9" w:rsidRDefault="001504B9" w:rsidP="001504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p w14:paraId="51B55072" w14:textId="77777777" w:rsidR="00DB18C8" w:rsidRDefault="00DB18C8"/>
    <w:sectPr w:rsidR="00DB18C8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C8"/>
    <w:rsid w:val="000D0481"/>
    <w:rsid w:val="001504B9"/>
    <w:rsid w:val="00196AD8"/>
    <w:rsid w:val="0028503A"/>
    <w:rsid w:val="002C5271"/>
    <w:rsid w:val="003E3825"/>
    <w:rsid w:val="00434CCF"/>
    <w:rsid w:val="006313CA"/>
    <w:rsid w:val="007E7172"/>
    <w:rsid w:val="00807F34"/>
    <w:rsid w:val="00A42FF1"/>
    <w:rsid w:val="00AC67AB"/>
    <w:rsid w:val="00B8225E"/>
    <w:rsid w:val="00C91C1B"/>
    <w:rsid w:val="00DB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Dho</cp:lastModifiedBy>
  <cp:revision>15</cp:revision>
  <dcterms:created xsi:type="dcterms:W3CDTF">2024-03-09T16:32:00Z</dcterms:created>
  <dcterms:modified xsi:type="dcterms:W3CDTF">2024-03-11T10:58:00Z</dcterms:modified>
</cp:coreProperties>
</file>