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691D1" w14:textId="77777777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7D3EC045" w14:textId="77777777" w:rsidR="00196AD8" w:rsidRDefault="00196AD8" w:rsidP="00196AD8">
      <w:pPr>
        <w:jc w:val="center"/>
        <w:rPr>
          <w:rFonts w:cs="Calibri"/>
          <w:b/>
          <w:bCs/>
          <w:sz w:val="24"/>
          <w:szCs w:val="24"/>
        </w:rPr>
      </w:pPr>
    </w:p>
    <w:p w14:paraId="23F30717" w14:textId="352B51F8" w:rsidR="00196AD8" w:rsidRDefault="00196AD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figura professionale di ESPERTO da impiegare in attività di formazione per docenti per la realizzazione di n. </w:t>
      </w:r>
      <w:r w:rsidR="00C85A54">
        <w:rPr>
          <w:rFonts w:ascii="Verdana" w:hAnsi="Verdana" w:cs="Calibri"/>
          <w:b/>
          <w:bCs/>
        </w:rPr>
        <w:t>1</w:t>
      </w:r>
      <w:r w:rsidRPr="00C64373">
        <w:rPr>
          <w:rFonts w:ascii="Verdana" w:hAnsi="Verdana" w:cs="Calibri"/>
          <w:b/>
          <w:bCs/>
        </w:rPr>
        <w:t xml:space="preserve"> percors</w:t>
      </w:r>
      <w:r w:rsidR="00C85A54">
        <w:rPr>
          <w:rFonts w:ascii="Verdana" w:hAnsi="Verdana" w:cs="Calibri"/>
          <w:b/>
          <w:bCs/>
        </w:rPr>
        <w:t>o</w:t>
      </w:r>
      <w:r w:rsidRPr="00C64373">
        <w:rPr>
          <w:rFonts w:ascii="Verdana" w:hAnsi="Verdana" w:cs="Calibri"/>
          <w:b/>
          <w:bCs/>
        </w:rPr>
        <w:t xml:space="preserve"> formativ</w:t>
      </w:r>
      <w:r w:rsidR="00C85A54">
        <w:rPr>
          <w:rFonts w:ascii="Verdana" w:hAnsi="Verdana" w:cs="Calibri"/>
          <w:b/>
          <w:bCs/>
        </w:rPr>
        <w:t>o</w:t>
      </w:r>
      <w:r w:rsidRPr="00C64373">
        <w:rPr>
          <w:rFonts w:ascii="Verdana" w:hAnsi="Verdana" w:cs="Calibri"/>
          <w:b/>
          <w:bCs/>
        </w:rPr>
        <w:t xml:space="preserve"> di</w:t>
      </w:r>
      <w:r w:rsidR="00C85A54">
        <w:rPr>
          <w:rFonts w:ascii="Verdana" w:hAnsi="Verdana" w:cs="Calibri"/>
          <w:b/>
          <w:bCs/>
        </w:rPr>
        <w:t xml:space="preserve"> METODOLOGIA CLIL (</w:t>
      </w:r>
      <w:r w:rsidR="00C85A54" w:rsidRPr="00C64373">
        <w:rPr>
          <w:rFonts w:ascii="Verdana" w:hAnsi="Verdana" w:cs="Calibri"/>
          <w:b/>
          <w:bCs/>
        </w:rPr>
        <w:t>lingua inglese</w:t>
      </w:r>
      <w:r w:rsidR="00C85A54">
        <w:rPr>
          <w:rFonts w:ascii="Verdana" w:hAnsi="Verdana" w:cs="Calibri"/>
          <w:b/>
          <w:bCs/>
        </w:rPr>
        <w:t>)</w:t>
      </w:r>
      <w:r w:rsidRPr="00C64373">
        <w:rPr>
          <w:rFonts w:ascii="Verdana" w:hAnsi="Verdana" w:cs="Calibri"/>
          <w:b/>
          <w:bCs/>
        </w:rPr>
        <w:t xml:space="preserve"> per la realizzazione del progetto “Saperi Trasversalità Essenzialità Metacognizione” - linea d’intervento "B"</w:t>
      </w:r>
    </w:p>
    <w:p w14:paraId="5D500501" w14:textId="7777777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1676B14E" w14:textId="192F89CA" w:rsidR="00807F34" w:rsidRPr="006313CA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Pr="00C64373">
        <w:rPr>
          <w:rFonts w:ascii="Verdana" w:hAnsi="Verdana" w:cs="Calibri"/>
          <w:b/>
          <w:bCs/>
        </w:rPr>
        <w:t>ESPERTO da impiegare in attività di formazione per docenti</w:t>
      </w:r>
      <w:r>
        <w:rPr>
          <w:rFonts w:ascii="Verdana" w:hAnsi="Verdana" w:cs="Calibri"/>
          <w:b/>
          <w:bCs/>
        </w:rPr>
        <w:t xml:space="preserve"> </w:t>
      </w:r>
      <w:r w:rsidRPr="00C64373">
        <w:rPr>
          <w:rFonts w:ascii="Verdana" w:hAnsi="Verdana" w:cs="Calibri"/>
          <w:b/>
          <w:bCs/>
        </w:rPr>
        <w:t>per la realizzazione di</w:t>
      </w:r>
      <w:r w:rsidR="00C85A54">
        <w:rPr>
          <w:rFonts w:ascii="Verdana" w:hAnsi="Verdana" w:cs="Calibri"/>
          <w:b/>
          <w:bCs/>
        </w:rPr>
        <w:t xml:space="preserve"> n. 1</w:t>
      </w:r>
      <w:r w:rsidRPr="00C64373">
        <w:rPr>
          <w:rFonts w:ascii="Verdana" w:hAnsi="Verdana" w:cs="Calibri"/>
          <w:b/>
          <w:bCs/>
        </w:rPr>
        <w:t xml:space="preserve"> percors</w:t>
      </w:r>
      <w:r w:rsidR="00C85A54">
        <w:rPr>
          <w:rFonts w:ascii="Verdana" w:hAnsi="Verdana" w:cs="Calibri"/>
          <w:b/>
          <w:bCs/>
        </w:rPr>
        <w:t>o</w:t>
      </w:r>
      <w:r w:rsidRPr="00C64373">
        <w:rPr>
          <w:rFonts w:ascii="Verdana" w:hAnsi="Verdana" w:cs="Calibri"/>
          <w:b/>
          <w:bCs/>
        </w:rPr>
        <w:t xml:space="preserve"> formativ</w:t>
      </w:r>
      <w:r w:rsidR="00C85A54">
        <w:rPr>
          <w:rFonts w:ascii="Verdana" w:hAnsi="Verdana" w:cs="Calibri"/>
          <w:b/>
          <w:bCs/>
        </w:rPr>
        <w:t>o di METODOLOGIA CLIL (</w:t>
      </w:r>
      <w:r w:rsidR="00C85A54" w:rsidRPr="00C64373">
        <w:rPr>
          <w:rFonts w:ascii="Verdana" w:hAnsi="Verdana" w:cs="Calibri"/>
          <w:b/>
          <w:bCs/>
        </w:rPr>
        <w:t>lingua inglese</w:t>
      </w:r>
      <w:r w:rsidR="00C85A54">
        <w:rPr>
          <w:rFonts w:ascii="Verdana" w:hAnsi="Verdana" w:cs="Calibri"/>
          <w:b/>
          <w:bCs/>
        </w:rPr>
        <w:t>)</w:t>
      </w:r>
    </w:p>
    <w:p w14:paraId="37F06234" w14:textId="77777777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>linea di investimento 3.1 “Nuove competenze e nuovi linguaggi</w:t>
      </w:r>
      <w:r w:rsidR="006313CA">
        <w:rPr>
          <w:rFonts w:ascii="Verdana" w:hAnsi="Verdana" w:cs="Calibri"/>
          <w:bCs/>
        </w:rPr>
        <w:t xml:space="preserve"> Azioni di potenziamento delle competenze STEM e multilinguistiche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7ED65B22" w:rsidR="00B8225E" w:rsidRPr="00B8225E" w:rsidRDefault="00B8225E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 w:rsidRPr="00B8225E">
        <w:rPr>
          <w:rFonts w:ascii="Verdana" w:hAnsi="Verdana" w:cs="Calibri"/>
          <w:bCs/>
          <w:i/>
          <w:iCs/>
        </w:rPr>
        <w:t>Linea di intervento B</w:t>
      </w:r>
    </w:p>
    <w:p w14:paraId="0B222C87" w14:textId="0B08D92B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M4C1I3.1-2023-1143-P-31055 </w:t>
      </w:r>
    </w:p>
    <w:p w14:paraId="5F349019" w14:textId="469632A8" w:rsidR="00807F34" w:rsidRPr="00807F34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>Titolo “</w:t>
      </w:r>
      <w:r w:rsidRPr="00807F34">
        <w:rPr>
          <w:rFonts w:ascii="Verdana" w:hAnsi="Verdana" w:cs="Calibri"/>
          <w:b/>
        </w:rPr>
        <w:t>S</w:t>
      </w:r>
      <w:r w:rsidRPr="00807F34">
        <w:rPr>
          <w:rFonts w:ascii="Verdana" w:hAnsi="Verdana" w:cs="Calibri"/>
          <w:bCs/>
        </w:rPr>
        <w:t xml:space="preserve">aperi </w:t>
      </w:r>
      <w:r w:rsidRPr="006313CA">
        <w:rPr>
          <w:rFonts w:ascii="Verdana" w:hAnsi="Verdana" w:cs="Calibri"/>
          <w:b/>
        </w:rPr>
        <w:t>T</w:t>
      </w:r>
      <w:r w:rsidRPr="00807F34">
        <w:rPr>
          <w:rFonts w:ascii="Verdana" w:hAnsi="Verdana" w:cs="Calibri"/>
          <w:bCs/>
        </w:rPr>
        <w:t xml:space="preserve">rasversalità </w:t>
      </w:r>
      <w:r w:rsidRPr="006313CA">
        <w:rPr>
          <w:rFonts w:ascii="Verdana" w:hAnsi="Verdana" w:cs="Calibri"/>
          <w:b/>
        </w:rPr>
        <w:t>E</w:t>
      </w:r>
      <w:r w:rsidRPr="00807F34">
        <w:rPr>
          <w:rFonts w:ascii="Verdana" w:hAnsi="Verdana" w:cs="Calibri"/>
          <w:bCs/>
        </w:rPr>
        <w:t xml:space="preserve">ssenzialità </w:t>
      </w:r>
      <w:r w:rsidRPr="006313CA">
        <w:rPr>
          <w:rFonts w:ascii="Verdana" w:hAnsi="Verdana" w:cs="Calibri"/>
          <w:b/>
        </w:rPr>
        <w:t>M</w:t>
      </w:r>
      <w:r w:rsidRPr="00807F34">
        <w:rPr>
          <w:rFonts w:ascii="Verdana" w:hAnsi="Verdana" w:cs="Calibri"/>
          <w:bCs/>
        </w:rPr>
        <w:t>etacognizione”.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7DCBB96D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0B9594FE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Lavoro autonomo/prestazione occasionale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75A2124E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 xml:space="preserve">.P.R. n. 445 del 28 dicembre 2000 e l’applicazione di ogni altra sanzione prevista dalla legge, nella predetta qualità, ai sensi e per gli effetti </w:t>
      </w:r>
      <w:r w:rsidR="00196AD8" w:rsidRPr="0028503A">
        <w:rPr>
          <w:rFonts w:ascii="Verdana" w:hAnsi="Verdana" w:cs="Calibri"/>
          <w:bCs/>
        </w:rPr>
        <w:lastRenderedPageBreak/>
        <w:t>di cui agli artt. 46 e 47 del d.P.R.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706580AE" w14:textId="5EBBDD56" w:rsidR="00434CCF" w:rsidRPr="00434CCF" w:rsidRDefault="00434CCF" w:rsidP="00434CCF">
      <w:pPr>
        <w:pStyle w:val="Comma"/>
        <w:numPr>
          <w:ilvl w:val="0"/>
          <w:numId w:val="5"/>
        </w:numPr>
        <w:spacing w:after="0" w:line="312" w:lineRule="auto"/>
        <w:ind w:left="426" w:hanging="426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essere </w:t>
      </w:r>
      <w:r w:rsidR="00C85A54">
        <w:rPr>
          <w:rFonts w:ascii="Verdana" w:hAnsi="Verdana" w:cs="Calibri"/>
          <w:sz w:val="20"/>
          <w:szCs w:val="20"/>
        </w:rPr>
        <w:t xml:space="preserve">formatore esperto in possesso di un livello di competenze documentate sulla metodologia CLIL </w:t>
      </w:r>
      <w:r w:rsidRPr="00434CCF">
        <w:rPr>
          <w:rFonts w:ascii="Verdana" w:hAnsi="Verdana" w:cs="Calibri"/>
          <w:sz w:val="20"/>
          <w:szCs w:val="20"/>
        </w:rPr>
        <w:t>(lingua inglese)</w:t>
      </w:r>
      <w:r w:rsidR="00C85A54">
        <w:rPr>
          <w:rFonts w:ascii="Verdana" w:hAnsi="Verdana" w:cs="Calibri"/>
          <w:sz w:val="20"/>
          <w:szCs w:val="20"/>
        </w:rPr>
        <w:t>;</w:t>
      </w:r>
      <w:r w:rsidRPr="00434CCF">
        <w:rPr>
          <w:rFonts w:ascii="Verdana" w:hAnsi="Verdana" w:cs="Calibri"/>
          <w:sz w:val="20"/>
          <w:szCs w:val="20"/>
        </w:rPr>
        <w:t xml:space="preserve">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66D57E0F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="0042144E">
        <w:rPr>
          <w:rFonts w:ascii="Verdana" w:hAnsi="Verdana" w:cs="Calibri"/>
          <w:sz w:val="20"/>
          <w:szCs w:val="20"/>
        </w:rPr>
        <w:t xml:space="preserve"> </w:t>
      </w:r>
      <w:bookmarkStart w:id="6" w:name="_GoBack"/>
      <w:bookmarkEnd w:id="6"/>
      <w:r w:rsidRPr="00C91C1B">
        <w:rPr>
          <w:rFonts w:ascii="Verdana" w:hAnsi="Verdana" w:cs="Calibri"/>
          <w:sz w:val="20"/>
          <w:szCs w:val="20"/>
        </w:rPr>
        <w:t>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6A7B1861" w:rsidR="00C91C1B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4347"/>
        <w:gridCol w:w="3446"/>
      </w:tblGrid>
      <w:tr w:rsidR="00C85A54" w:rsidRPr="00FC4FEA" w14:paraId="521DA28F" w14:textId="77777777" w:rsidTr="00B319F2">
        <w:trPr>
          <w:trHeight w:val="688"/>
          <w:jc w:val="center"/>
        </w:trPr>
        <w:tc>
          <w:tcPr>
            <w:tcW w:w="2947" w:type="dxa"/>
          </w:tcPr>
          <w:p w14:paraId="7ECF4D1D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4347" w:type="dxa"/>
          </w:tcPr>
          <w:p w14:paraId="71CE4047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3446" w:type="dxa"/>
          </w:tcPr>
          <w:p w14:paraId="1084CF9E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PUNTEGGIO</w:t>
            </w:r>
          </w:p>
        </w:tc>
      </w:tr>
      <w:tr w:rsidR="00C85A54" w:rsidRPr="00FC4FEA" w14:paraId="6BE1951D" w14:textId="77777777" w:rsidTr="00B319F2">
        <w:trPr>
          <w:trHeight w:val="846"/>
          <w:jc w:val="center"/>
        </w:trPr>
        <w:tc>
          <w:tcPr>
            <w:tcW w:w="2947" w:type="dxa"/>
            <w:vAlign w:val="center"/>
          </w:tcPr>
          <w:p w14:paraId="55F230B3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Titoli di studio</w:t>
            </w:r>
          </w:p>
          <w:p w14:paraId="47431A52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4347" w:type="dxa"/>
            <w:vAlign w:val="center"/>
          </w:tcPr>
          <w:p w14:paraId="745586B7" w14:textId="77777777" w:rsidR="00C85A54" w:rsidRPr="00FC4FEA" w:rsidRDefault="00C85A54" w:rsidP="00B319F2">
            <w:pPr>
              <w:spacing w:after="0" w:line="240" w:lineRule="auto"/>
              <w:rPr>
                <w:rFonts w:ascii="Verdana" w:hAnsi="Verdana" w:cs="Calibri"/>
              </w:rPr>
            </w:pPr>
            <w:r w:rsidRPr="007B1E4E">
              <w:rPr>
                <w:rFonts w:ascii="Verdana" w:hAnsi="Verdana"/>
                <w:color w:val="000000"/>
                <w:lang w:eastAsia="it-IT"/>
              </w:rPr>
              <w:t xml:space="preserve">Laurea specialistica magistrale </w:t>
            </w:r>
            <w:r>
              <w:rPr>
                <w:rFonts w:ascii="Verdana" w:hAnsi="Verdana"/>
                <w:color w:val="000000"/>
                <w:lang w:eastAsia="it-IT"/>
              </w:rPr>
              <w:t>–</w:t>
            </w:r>
            <w:r w:rsidRPr="007B1E4E">
              <w:rPr>
                <w:rFonts w:ascii="Verdana" w:hAnsi="Verdana"/>
                <w:color w:val="000000"/>
                <w:lang w:eastAsia="it-IT"/>
              </w:rPr>
              <w:t xml:space="preserve"> </w:t>
            </w:r>
            <w:r>
              <w:rPr>
                <w:rFonts w:ascii="Verdana" w:hAnsi="Verdana"/>
                <w:color w:val="000000"/>
                <w:lang w:eastAsia="it-IT"/>
              </w:rPr>
              <w:t>in Lingue</w:t>
            </w:r>
          </w:p>
        </w:tc>
        <w:tc>
          <w:tcPr>
            <w:tcW w:w="3446" w:type="dxa"/>
            <w:vAlign w:val="center"/>
          </w:tcPr>
          <w:p w14:paraId="101E0CE6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15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</w:tr>
      <w:tr w:rsidR="00C85A54" w:rsidRPr="000936FB" w14:paraId="5D7759F8" w14:textId="77777777" w:rsidTr="00B319F2">
        <w:trPr>
          <w:trHeight w:val="789"/>
          <w:jc w:val="center"/>
        </w:trPr>
        <w:tc>
          <w:tcPr>
            <w:tcW w:w="2947" w:type="dxa"/>
          </w:tcPr>
          <w:p w14:paraId="48227744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Abilitazione</w:t>
            </w:r>
          </w:p>
          <w:p w14:paraId="6D463DBF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</w:t>
            </w:r>
            <w:r>
              <w:rPr>
                <w:rFonts w:ascii="Verdana" w:hAnsi="Verdana" w:cs="Calibri"/>
                <w:i/>
                <w:iCs/>
              </w:rPr>
              <w:t>)</w:t>
            </w:r>
          </w:p>
        </w:tc>
        <w:tc>
          <w:tcPr>
            <w:tcW w:w="4347" w:type="dxa"/>
          </w:tcPr>
          <w:p w14:paraId="3ABBC49E" w14:textId="77777777" w:rsidR="00C85A54" w:rsidRPr="007B1E4E" w:rsidRDefault="00C85A54" w:rsidP="00B31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7B1E4E">
              <w:rPr>
                <w:rFonts w:ascii="Verdana" w:hAnsi="Verdana"/>
                <w:color w:val="000000"/>
                <w:lang w:eastAsia="it-IT"/>
              </w:rPr>
              <w:t xml:space="preserve">Abilitazione per l’insegnamento </w:t>
            </w:r>
            <w:r>
              <w:rPr>
                <w:rFonts w:ascii="Verdana" w:hAnsi="Verdana"/>
                <w:color w:val="000000"/>
                <w:lang w:eastAsia="it-IT"/>
              </w:rPr>
              <w:t>–</w:t>
            </w:r>
            <w:r w:rsidRPr="007B1E4E">
              <w:rPr>
                <w:rFonts w:ascii="Verdana" w:hAnsi="Verdana"/>
                <w:color w:val="000000"/>
                <w:lang w:eastAsia="it-IT"/>
              </w:rPr>
              <w:t xml:space="preserve"> </w:t>
            </w:r>
            <w:r>
              <w:rPr>
                <w:rFonts w:ascii="Verdana" w:hAnsi="Verdana"/>
                <w:color w:val="000000"/>
                <w:lang w:eastAsia="it-IT"/>
              </w:rPr>
              <w:t>lingua straniera</w:t>
            </w:r>
            <w:r w:rsidRPr="007B1E4E">
              <w:rPr>
                <w:rFonts w:ascii="Verdana" w:hAnsi="Verdana"/>
                <w:color w:val="000000"/>
                <w:lang w:eastAsia="it-IT"/>
              </w:rPr>
              <w:t xml:space="preserve"> </w:t>
            </w:r>
            <w:r>
              <w:rPr>
                <w:rFonts w:ascii="Verdana" w:hAnsi="Verdana"/>
                <w:color w:val="000000"/>
                <w:lang w:eastAsia="it-IT"/>
              </w:rPr>
              <w:t xml:space="preserve">A-22 </w:t>
            </w:r>
            <w:r w:rsidRPr="00EC53C5">
              <w:rPr>
                <w:rFonts w:ascii="Verdana" w:hAnsi="Verdana"/>
                <w:color w:val="000000"/>
                <w:sz w:val="16"/>
                <w:szCs w:val="16"/>
                <w:lang w:eastAsia="it-IT"/>
              </w:rPr>
              <w:t xml:space="preserve">(ex </w:t>
            </w:r>
            <w:r w:rsidRPr="00EC53C5">
              <w:rPr>
                <w:rFonts w:ascii="Verdana" w:hAnsi="Verdana"/>
                <w:sz w:val="16"/>
                <w:szCs w:val="16"/>
                <w:lang w:eastAsia="it-IT"/>
              </w:rPr>
              <w:t>A-25 o A-24)</w:t>
            </w:r>
          </w:p>
        </w:tc>
        <w:tc>
          <w:tcPr>
            <w:tcW w:w="3446" w:type="dxa"/>
          </w:tcPr>
          <w:p w14:paraId="5072C188" w14:textId="77777777" w:rsidR="00C85A54" w:rsidRPr="000936FB" w:rsidRDefault="00C85A54" w:rsidP="00B31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0936FB">
              <w:rPr>
                <w:rFonts w:ascii="Verdana" w:hAnsi="Verdana"/>
                <w:b/>
                <w:color w:val="000000"/>
                <w:lang w:eastAsia="it-IT"/>
              </w:rPr>
              <w:t>10 punti</w:t>
            </w:r>
          </w:p>
        </w:tc>
      </w:tr>
      <w:tr w:rsidR="00C85A54" w:rsidRPr="000936FB" w14:paraId="04A8EE2E" w14:textId="77777777" w:rsidTr="00B319F2">
        <w:trPr>
          <w:trHeight w:val="789"/>
          <w:jc w:val="center"/>
        </w:trPr>
        <w:tc>
          <w:tcPr>
            <w:tcW w:w="2947" w:type="dxa"/>
            <w:vMerge w:val="restart"/>
          </w:tcPr>
          <w:p w14:paraId="46C35795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Esperienza professionale</w:t>
            </w:r>
          </w:p>
          <w:p w14:paraId="4F03DCD3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i/>
                <w:iCs/>
              </w:rPr>
              <w:t xml:space="preserve"> (Da valutare alla luce del curriculum vitae</w:t>
            </w:r>
          </w:p>
        </w:tc>
        <w:tc>
          <w:tcPr>
            <w:tcW w:w="4347" w:type="dxa"/>
          </w:tcPr>
          <w:p w14:paraId="623B617E" w14:textId="77777777" w:rsidR="00C85A54" w:rsidRPr="007B1E4E" w:rsidRDefault="00C85A54" w:rsidP="00B319F2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134AD1">
              <w:rPr>
                <w:rFonts w:ascii="Verdana" w:hAnsi="Verdana"/>
                <w:lang w:eastAsia="it-IT"/>
              </w:rPr>
              <w:t>Docente a tempo indeterminato – classe di concorso AB25 o A24</w:t>
            </w:r>
          </w:p>
        </w:tc>
        <w:tc>
          <w:tcPr>
            <w:tcW w:w="3446" w:type="dxa"/>
          </w:tcPr>
          <w:p w14:paraId="1B180C9F" w14:textId="77777777" w:rsidR="00C85A54" w:rsidRPr="000936FB" w:rsidRDefault="00C85A54" w:rsidP="00B319F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lang w:eastAsia="it-IT"/>
              </w:rPr>
            </w:pPr>
            <w:r>
              <w:rPr>
                <w:rFonts w:ascii="Verdana" w:hAnsi="Verdana"/>
                <w:b/>
                <w:color w:val="000000"/>
                <w:lang w:eastAsia="it-IT"/>
              </w:rPr>
              <w:t>3 punti</w:t>
            </w:r>
          </w:p>
        </w:tc>
      </w:tr>
      <w:tr w:rsidR="00C85A54" w14:paraId="35795FC1" w14:textId="77777777" w:rsidTr="00B319F2">
        <w:trPr>
          <w:trHeight w:val="789"/>
          <w:jc w:val="center"/>
        </w:trPr>
        <w:tc>
          <w:tcPr>
            <w:tcW w:w="2947" w:type="dxa"/>
            <w:vMerge/>
          </w:tcPr>
          <w:p w14:paraId="5FC619F3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4347" w:type="dxa"/>
          </w:tcPr>
          <w:p w14:paraId="4DDE64CE" w14:textId="77777777" w:rsidR="00C85A54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Corsi di formazione in qualità di formatore/e tutor CLIL</w:t>
            </w:r>
          </w:p>
          <w:p w14:paraId="67CE1165" w14:textId="77777777" w:rsidR="00C85A54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 xml:space="preserve"> </w:t>
            </w:r>
            <w:r>
              <w:rPr>
                <w:rFonts w:ascii="Verdana" w:hAnsi="Verdana"/>
                <w:color w:val="000000"/>
                <w:lang w:eastAsia="it-IT"/>
              </w:rPr>
              <w:t xml:space="preserve">        </w:t>
            </w:r>
          </w:p>
        </w:tc>
        <w:tc>
          <w:tcPr>
            <w:tcW w:w="3446" w:type="dxa"/>
          </w:tcPr>
          <w:p w14:paraId="677E325F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 xml:space="preserve">Max </w:t>
            </w:r>
            <w:r>
              <w:rPr>
                <w:rFonts w:ascii="Verdana" w:hAnsi="Verdana" w:cs="Calibri"/>
                <w:b/>
                <w:bCs/>
              </w:rPr>
              <w:t>8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  <w:p w14:paraId="6F5F48D1" w14:textId="77777777" w:rsidR="00C85A54" w:rsidRDefault="00C85A54" w:rsidP="00B319F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lang w:eastAsia="it-IT"/>
              </w:rPr>
            </w:pPr>
            <w:r w:rsidRPr="00FC4FEA">
              <w:rPr>
                <w:rFonts w:ascii="Verdana" w:hAnsi="Verdana" w:cs="Calibri"/>
                <w:b/>
                <w:bCs/>
              </w:rPr>
              <w:t>(</w:t>
            </w:r>
            <w:r>
              <w:rPr>
                <w:rFonts w:ascii="Verdana" w:hAnsi="Verdana" w:cs="Calibri"/>
                <w:b/>
                <w:bCs/>
              </w:rPr>
              <w:t>2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</w:t>
            </w:r>
            <w:r>
              <w:rPr>
                <w:rFonts w:ascii="Verdana" w:hAnsi="Verdana" w:cs="Calibri"/>
                <w:b/>
                <w:bCs/>
              </w:rPr>
              <w:t>i</w:t>
            </w:r>
            <w:r w:rsidRPr="00FC4FEA">
              <w:rPr>
                <w:rFonts w:ascii="Verdana" w:hAnsi="Verdana" w:cs="Calibri"/>
                <w:b/>
                <w:bCs/>
              </w:rPr>
              <w:t xml:space="preserve"> per ogni esperienza)</w:t>
            </w:r>
          </w:p>
        </w:tc>
      </w:tr>
      <w:tr w:rsidR="00C85A54" w:rsidRPr="00FC4FEA" w14:paraId="71F519DB" w14:textId="77777777" w:rsidTr="00B319F2">
        <w:trPr>
          <w:trHeight w:val="789"/>
          <w:jc w:val="center"/>
        </w:trPr>
        <w:tc>
          <w:tcPr>
            <w:tcW w:w="2947" w:type="dxa"/>
            <w:vMerge/>
          </w:tcPr>
          <w:p w14:paraId="0C5B4343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4347" w:type="dxa"/>
          </w:tcPr>
          <w:p w14:paraId="24301425" w14:textId="77777777" w:rsidR="00C85A54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Membro di gruppi di lavoro regionali/nazionali anche di ricerca per miglioramento/innovazione pedagogico-didattica </w:t>
            </w:r>
          </w:p>
        </w:tc>
        <w:tc>
          <w:tcPr>
            <w:tcW w:w="3446" w:type="dxa"/>
          </w:tcPr>
          <w:p w14:paraId="638188C2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 xml:space="preserve">Max </w:t>
            </w:r>
            <w:r>
              <w:rPr>
                <w:rFonts w:ascii="Verdana" w:hAnsi="Verdana" w:cs="Calibri"/>
                <w:b/>
                <w:bCs/>
              </w:rPr>
              <w:t>6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  <w:p w14:paraId="7B6878F4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(</w:t>
            </w:r>
            <w:r>
              <w:rPr>
                <w:rFonts w:ascii="Verdana" w:hAnsi="Verdana" w:cs="Calibri"/>
                <w:b/>
                <w:bCs/>
              </w:rPr>
              <w:t>2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</w:t>
            </w:r>
            <w:r>
              <w:rPr>
                <w:rFonts w:ascii="Verdana" w:hAnsi="Verdana" w:cs="Calibri"/>
                <w:b/>
                <w:bCs/>
              </w:rPr>
              <w:t>i</w:t>
            </w:r>
            <w:r w:rsidRPr="00FC4FEA">
              <w:rPr>
                <w:rFonts w:ascii="Verdana" w:hAnsi="Verdana" w:cs="Calibri"/>
                <w:b/>
                <w:bCs/>
              </w:rPr>
              <w:t xml:space="preserve"> per ogni esperienza)</w:t>
            </w:r>
          </w:p>
        </w:tc>
      </w:tr>
      <w:tr w:rsidR="00C85A54" w:rsidRPr="00FC4FEA" w14:paraId="57D40756" w14:textId="77777777" w:rsidTr="00B319F2">
        <w:trPr>
          <w:trHeight w:val="454"/>
          <w:jc w:val="center"/>
        </w:trPr>
        <w:tc>
          <w:tcPr>
            <w:tcW w:w="2947" w:type="dxa"/>
          </w:tcPr>
          <w:p w14:paraId="62EDD214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Pubblicazioni</w:t>
            </w:r>
          </w:p>
        </w:tc>
        <w:tc>
          <w:tcPr>
            <w:tcW w:w="4347" w:type="dxa"/>
          </w:tcPr>
          <w:p w14:paraId="58A13C48" w14:textId="77777777" w:rsidR="00C85A54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Inerenti la didattica</w:t>
            </w:r>
          </w:p>
        </w:tc>
        <w:tc>
          <w:tcPr>
            <w:tcW w:w="3446" w:type="dxa"/>
          </w:tcPr>
          <w:p w14:paraId="3C926907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Punti 4</w:t>
            </w:r>
          </w:p>
        </w:tc>
      </w:tr>
      <w:tr w:rsidR="00C85A54" w:rsidRPr="00FC4FEA" w14:paraId="22D9C993" w14:textId="77777777" w:rsidTr="00B319F2">
        <w:trPr>
          <w:trHeight w:val="2208"/>
          <w:jc w:val="center"/>
        </w:trPr>
        <w:tc>
          <w:tcPr>
            <w:tcW w:w="2947" w:type="dxa"/>
          </w:tcPr>
          <w:p w14:paraId="7C2A4741" w14:textId="77777777" w:rsidR="00C85A54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Aggiornamento professionale</w:t>
            </w:r>
          </w:p>
          <w:p w14:paraId="7CFC80B8" w14:textId="77777777" w:rsidR="00C85A54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(almeno 6 ore per corso)</w:t>
            </w:r>
          </w:p>
        </w:tc>
        <w:tc>
          <w:tcPr>
            <w:tcW w:w="4347" w:type="dxa"/>
          </w:tcPr>
          <w:p w14:paraId="7DE319A3" w14:textId="77777777" w:rsidR="00C85A54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Temi:</w:t>
            </w:r>
          </w:p>
          <w:p w14:paraId="0C5B79BB" w14:textId="77777777" w:rsidR="00C85A54" w:rsidRDefault="00C85A54" w:rsidP="00C85A54">
            <w:pPr>
              <w:pStyle w:val="Comma"/>
              <w:numPr>
                <w:ilvl w:val="0"/>
                <w:numId w:val="8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proofErr w:type="spellStart"/>
            <w:r>
              <w:rPr>
                <w:rFonts w:ascii="Verdana" w:hAnsi="Verdana"/>
                <w:color w:val="000000"/>
                <w:lang w:eastAsia="it-IT"/>
              </w:rPr>
              <w:t>Clil</w:t>
            </w:r>
            <w:proofErr w:type="spellEnd"/>
          </w:p>
          <w:p w14:paraId="2C59A39F" w14:textId="77777777" w:rsidR="00C85A54" w:rsidRDefault="00C85A54" w:rsidP="00C85A54">
            <w:pPr>
              <w:pStyle w:val="Comma"/>
              <w:numPr>
                <w:ilvl w:val="0"/>
                <w:numId w:val="8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proofErr w:type="spellStart"/>
            <w:r>
              <w:rPr>
                <w:rFonts w:ascii="Verdana" w:hAnsi="Verdana"/>
                <w:color w:val="000000"/>
                <w:lang w:eastAsia="it-IT"/>
              </w:rPr>
              <w:t>C</w:t>
            </w:r>
            <w:r w:rsidRPr="00D25276">
              <w:rPr>
                <w:rFonts w:ascii="Verdana" w:hAnsi="Verdana"/>
                <w:color w:val="000000"/>
                <w:lang w:eastAsia="it-IT"/>
              </w:rPr>
              <w:t>lil</w:t>
            </w:r>
            <w:proofErr w:type="spellEnd"/>
            <w:r w:rsidRPr="00D25276">
              <w:rPr>
                <w:rFonts w:ascii="Verdana" w:hAnsi="Verdana"/>
                <w:color w:val="000000"/>
                <w:lang w:eastAsia="it-IT"/>
              </w:rPr>
              <w:t xml:space="preserve"> in ambito matematico o scientifico o tecnologico</w:t>
            </w:r>
          </w:p>
          <w:p w14:paraId="05E6D671" w14:textId="77777777" w:rsidR="00C85A54" w:rsidRPr="00D25276" w:rsidRDefault="00C85A54" w:rsidP="00C85A54">
            <w:pPr>
              <w:pStyle w:val="Comma"/>
              <w:numPr>
                <w:ilvl w:val="0"/>
                <w:numId w:val="8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D25276">
              <w:rPr>
                <w:rFonts w:ascii="Verdana" w:hAnsi="Verdana"/>
                <w:color w:val="000000"/>
                <w:lang w:eastAsia="it-IT"/>
              </w:rPr>
              <w:t xml:space="preserve">La valutazione </w:t>
            </w:r>
          </w:p>
          <w:p w14:paraId="03BD7210" w14:textId="77777777" w:rsidR="00C85A54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</w:p>
          <w:p w14:paraId="15CD8E75" w14:textId="77777777" w:rsidR="00C85A54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(c</w:t>
            </w:r>
            <w:r w:rsidRPr="00014B5B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orsi di perfezionamento di durata almeno semestrale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446" w:type="dxa"/>
          </w:tcPr>
          <w:p w14:paraId="09DECC4A" w14:textId="77777777" w:rsidR="00C85A54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434FE5AF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 xml:space="preserve">Max </w:t>
            </w:r>
            <w:r>
              <w:rPr>
                <w:rFonts w:ascii="Verdana" w:hAnsi="Verdana" w:cs="Calibri"/>
                <w:b/>
                <w:bCs/>
              </w:rPr>
              <w:t>6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  <w:p w14:paraId="6B2B4A41" w14:textId="77777777" w:rsidR="00C85A54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(</w:t>
            </w:r>
            <w:r>
              <w:rPr>
                <w:rFonts w:ascii="Verdana" w:hAnsi="Verdana" w:cs="Calibri"/>
                <w:b/>
                <w:bCs/>
              </w:rPr>
              <w:t>2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</w:t>
            </w:r>
            <w:r>
              <w:rPr>
                <w:rFonts w:ascii="Verdana" w:hAnsi="Verdana" w:cs="Calibri"/>
                <w:b/>
                <w:bCs/>
              </w:rPr>
              <w:t>i</w:t>
            </w:r>
            <w:r w:rsidRPr="00FC4FEA">
              <w:rPr>
                <w:rFonts w:ascii="Verdana" w:hAnsi="Verdana" w:cs="Calibri"/>
                <w:b/>
                <w:bCs/>
              </w:rPr>
              <w:t xml:space="preserve"> per ogni esperienza)</w:t>
            </w:r>
          </w:p>
          <w:p w14:paraId="76CC9E17" w14:textId="77777777" w:rsidR="00C85A54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C85A54" w:rsidRPr="00FC4FEA" w14:paraId="2988823A" w14:textId="77777777" w:rsidTr="00B319F2">
        <w:trPr>
          <w:trHeight w:val="1276"/>
          <w:jc w:val="center"/>
        </w:trPr>
        <w:tc>
          <w:tcPr>
            <w:tcW w:w="2947" w:type="dxa"/>
          </w:tcPr>
          <w:p w14:paraId="1816D190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3E724DE4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Certificazioni</w:t>
            </w:r>
          </w:p>
          <w:p w14:paraId="4222EFBB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4347" w:type="dxa"/>
            <w:vAlign w:val="center"/>
          </w:tcPr>
          <w:p w14:paraId="5153B2D9" w14:textId="77777777" w:rsidR="00C85A54" w:rsidRPr="00FC4FEA" w:rsidRDefault="00C85A54" w:rsidP="00B319F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 xml:space="preserve">Certificazione informatica </w:t>
            </w:r>
            <w:r>
              <w:rPr>
                <w:rFonts w:ascii="Verdana" w:hAnsi="Verdana"/>
                <w:color w:val="000000"/>
                <w:lang w:eastAsia="it-IT"/>
              </w:rPr>
              <w:t>o competenze documentate</w:t>
            </w:r>
          </w:p>
        </w:tc>
        <w:tc>
          <w:tcPr>
            <w:tcW w:w="3446" w:type="dxa"/>
            <w:vAlign w:val="center"/>
          </w:tcPr>
          <w:p w14:paraId="1301077A" w14:textId="77777777" w:rsidR="00C85A54" w:rsidRPr="00FC4FEA" w:rsidRDefault="00C85A54" w:rsidP="00B319F2">
            <w:pPr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</w:tr>
    </w:tbl>
    <w:bookmarkEnd w:id="5"/>
    <w:p w14:paraId="47E59D95" w14:textId="77777777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189E310E" w:rsidR="001504B9" w:rsidRDefault="001504B9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proposta formativa/progettuale su “Allegato B”</w:t>
      </w:r>
    </w:p>
    <w:p w14:paraId="4FEF7231" w14:textId="77777777" w:rsidR="001504B9" w:rsidRPr="001504B9" w:rsidRDefault="001504B9" w:rsidP="001504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p w14:paraId="51B55072" w14:textId="77777777" w:rsidR="00DB18C8" w:rsidRDefault="00DB18C8"/>
    <w:sectPr w:rsidR="00DB18C8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589A66E7"/>
    <w:multiLevelType w:val="hybridMultilevel"/>
    <w:tmpl w:val="E326DE72"/>
    <w:lvl w:ilvl="0" w:tplc="BBE4909C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C8"/>
    <w:rsid w:val="001504B9"/>
    <w:rsid w:val="00196AD8"/>
    <w:rsid w:val="0028503A"/>
    <w:rsid w:val="002C5271"/>
    <w:rsid w:val="003E3825"/>
    <w:rsid w:val="0042144E"/>
    <w:rsid w:val="00434CCF"/>
    <w:rsid w:val="006313CA"/>
    <w:rsid w:val="007E7172"/>
    <w:rsid w:val="00807F34"/>
    <w:rsid w:val="00A42FF1"/>
    <w:rsid w:val="00AC67AB"/>
    <w:rsid w:val="00B8225E"/>
    <w:rsid w:val="00C85A54"/>
    <w:rsid w:val="00C91C1B"/>
    <w:rsid w:val="00D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16</cp:revision>
  <dcterms:created xsi:type="dcterms:W3CDTF">2024-03-09T16:32:00Z</dcterms:created>
  <dcterms:modified xsi:type="dcterms:W3CDTF">2024-04-05T08:52:00Z</dcterms:modified>
</cp:coreProperties>
</file>